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2376" w:rsidRPr="00736D6E" w:rsidRDefault="003D2376" w:rsidP="006D595F">
      <w:pPr>
        <w:contextualSpacing/>
        <w:jc w:val="right"/>
        <w:rPr>
          <w:b/>
          <w:color w:val="000000"/>
          <w:sz w:val="28"/>
          <w:szCs w:val="28"/>
        </w:rPr>
      </w:pPr>
      <w:r>
        <w:rPr>
          <w:b/>
          <w:noProof/>
          <w:sz w:val="28"/>
          <w:szCs w:val="28"/>
        </w:rPr>
        <w:drawing>
          <wp:anchor distT="0" distB="0" distL="114300" distR="114300" simplePos="0" relativeHeight="251659264" behindDoc="1" locked="0" layoutInCell="1" allowOverlap="1">
            <wp:simplePos x="0" y="0"/>
            <wp:positionH relativeFrom="column">
              <wp:posOffset>2748280</wp:posOffset>
            </wp:positionH>
            <wp:positionV relativeFrom="paragraph">
              <wp:posOffset>-295910</wp:posOffset>
            </wp:positionV>
            <wp:extent cx="444500" cy="535940"/>
            <wp:effectExtent l="19050" t="0" r="0" b="0"/>
            <wp:wrapNone/>
            <wp:docPr id="2" name="Рисунок 2" descr="герб город"/>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ерб город"/>
                    <pic:cNvPicPr>
                      <a:picLocks noChangeAspect="1" noChangeArrowheads="1"/>
                    </pic:cNvPicPr>
                  </pic:nvPicPr>
                  <pic:blipFill>
                    <a:blip r:embed="rId8" cstate="print">
                      <a:lum contrast="20000"/>
                      <a:grayscl/>
                    </a:blip>
                    <a:srcRect t="25044"/>
                    <a:stretch>
                      <a:fillRect/>
                    </a:stretch>
                  </pic:blipFill>
                  <pic:spPr bwMode="auto">
                    <a:xfrm>
                      <a:off x="0" y="0"/>
                      <a:ext cx="444500" cy="535940"/>
                    </a:xfrm>
                    <a:prstGeom prst="rect">
                      <a:avLst/>
                    </a:prstGeom>
                    <a:noFill/>
                    <a:ln w="9525">
                      <a:noFill/>
                      <a:miter lim="800000"/>
                      <a:headEnd/>
                      <a:tailEnd/>
                    </a:ln>
                  </pic:spPr>
                </pic:pic>
              </a:graphicData>
            </a:graphic>
          </wp:anchor>
        </w:drawing>
      </w:r>
      <w:r w:rsidRPr="00736D6E">
        <w:rPr>
          <w:b/>
          <w:color w:val="000000"/>
          <w:sz w:val="28"/>
          <w:szCs w:val="28"/>
        </w:rPr>
        <w:t xml:space="preserve">                                </w:t>
      </w:r>
    </w:p>
    <w:p w:rsidR="003D2376" w:rsidRPr="00736D6E" w:rsidRDefault="003D2376" w:rsidP="006D595F">
      <w:pPr>
        <w:contextualSpacing/>
        <w:rPr>
          <w:b/>
          <w:sz w:val="28"/>
          <w:szCs w:val="28"/>
        </w:rPr>
      </w:pPr>
      <w:r w:rsidRPr="00736D6E">
        <w:rPr>
          <w:color w:val="000000"/>
          <w:sz w:val="28"/>
          <w:szCs w:val="28"/>
        </w:rPr>
        <w:t xml:space="preserve">                        </w:t>
      </w:r>
      <w:r w:rsidRPr="00736D6E">
        <w:rPr>
          <w:b/>
          <w:sz w:val="28"/>
          <w:szCs w:val="28"/>
        </w:rPr>
        <w:t>СОВЕТ</w:t>
      </w:r>
      <w:r>
        <w:rPr>
          <w:b/>
          <w:sz w:val="28"/>
          <w:szCs w:val="28"/>
        </w:rPr>
        <w:t xml:space="preserve"> </w:t>
      </w:r>
      <w:r w:rsidRPr="00736D6E">
        <w:rPr>
          <w:b/>
          <w:sz w:val="28"/>
          <w:szCs w:val="28"/>
        </w:rPr>
        <w:t>ДЕПУТАТОВ</w:t>
      </w:r>
      <w:r>
        <w:rPr>
          <w:b/>
          <w:sz w:val="28"/>
          <w:szCs w:val="28"/>
        </w:rPr>
        <w:t xml:space="preserve"> </w:t>
      </w:r>
      <w:r w:rsidRPr="00736D6E">
        <w:rPr>
          <w:b/>
          <w:sz w:val="28"/>
          <w:szCs w:val="28"/>
        </w:rPr>
        <w:t xml:space="preserve">ГОРОДА КУЙБЫШЕВА </w:t>
      </w:r>
      <w:r w:rsidRPr="00736D6E">
        <w:rPr>
          <w:b/>
          <w:sz w:val="28"/>
          <w:szCs w:val="28"/>
        </w:rPr>
        <w:br/>
      </w:r>
      <w:r>
        <w:rPr>
          <w:b/>
          <w:sz w:val="28"/>
          <w:szCs w:val="28"/>
        </w:rPr>
        <w:t xml:space="preserve">         </w:t>
      </w:r>
      <w:r w:rsidRPr="00736D6E">
        <w:rPr>
          <w:b/>
          <w:sz w:val="28"/>
          <w:szCs w:val="28"/>
        </w:rPr>
        <w:t>КУЙБЫШЕВСКОГО РАЙОНА НОВОСИБИРСКОЙ ОБЛАСТИ</w:t>
      </w:r>
    </w:p>
    <w:p w:rsidR="003D2376" w:rsidRPr="00736D6E" w:rsidRDefault="003D2376" w:rsidP="006D595F">
      <w:pPr>
        <w:contextualSpacing/>
        <w:jc w:val="center"/>
        <w:rPr>
          <w:b/>
          <w:sz w:val="28"/>
          <w:szCs w:val="28"/>
        </w:rPr>
      </w:pPr>
      <w:r w:rsidRPr="00736D6E">
        <w:rPr>
          <w:b/>
          <w:sz w:val="28"/>
          <w:szCs w:val="28"/>
        </w:rPr>
        <w:t>ПЯТОГО</w:t>
      </w:r>
      <w:r>
        <w:rPr>
          <w:b/>
          <w:sz w:val="28"/>
          <w:szCs w:val="28"/>
        </w:rPr>
        <w:t xml:space="preserve"> </w:t>
      </w:r>
      <w:r w:rsidRPr="00736D6E">
        <w:rPr>
          <w:b/>
          <w:sz w:val="28"/>
          <w:szCs w:val="28"/>
        </w:rPr>
        <w:t>СОЗЫВА</w:t>
      </w:r>
    </w:p>
    <w:p w:rsidR="003D2376" w:rsidRPr="00736D6E" w:rsidRDefault="003D2376" w:rsidP="006D595F">
      <w:pPr>
        <w:contextualSpacing/>
        <w:jc w:val="center"/>
        <w:rPr>
          <w:b/>
          <w:sz w:val="28"/>
          <w:szCs w:val="28"/>
        </w:rPr>
      </w:pPr>
    </w:p>
    <w:p w:rsidR="003D2376" w:rsidRPr="00736D6E" w:rsidRDefault="003D2376" w:rsidP="006D595F">
      <w:pPr>
        <w:contextualSpacing/>
        <w:jc w:val="center"/>
        <w:rPr>
          <w:b/>
          <w:sz w:val="28"/>
          <w:szCs w:val="28"/>
        </w:rPr>
      </w:pPr>
      <w:r w:rsidRPr="00736D6E">
        <w:rPr>
          <w:b/>
          <w:sz w:val="28"/>
          <w:szCs w:val="28"/>
        </w:rPr>
        <w:t>РЕШЕНИЕ</w:t>
      </w:r>
    </w:p>
    <w:p w:rsidR="00E02EE5" w:rsidRDefault="00E02EE5" w:rsidP="006D595F">
      <w:pPr>
        <w:contextualSpacing/>
        <w:jc w:val="center"/>
        <w:rPr>
          <w:sz w:val="28"/>
          <w:szCs w:val="28"/>
        </w:rPr>
      </w:pPr>
    </w:p>
    <w:p w:rsidR="003D2376" w:rsidRPr="00736D6E" w:rsidRDefault="003D2376" w:rsidP="006D595F">
      <w:pPr>
        <w:contextualSpacing/>
        <w:jc w:val="center"/>
        <w:rPr>
          <w:sz w:val="28"/>
          <w:szCs w:val="28"/>
        </w:rPr>
      </w:pPr>
      <w:r w:rsidRPr="00736D6E">
        <w:rPr>
          <w:sz w:val="28"/>
          <w:szCs w:val="28"/>
        </w:rPr>
        <w:t>(</w:t>
      </w:r>
      <w:r w:rsidR="00E02EE5">
        <w:rPr>
          <w:sz w:val="28"/>
          <w:szCs w:val="28"/>
        </w:rPr>
        <w:t xml:space="preserve">третья </w:t>
      </w:r>
      <w:r w:rsidRPr="00736D6E">
        <w:rPr>
          <w:sz w:val="28"/>
          <w:szCs w:val="28"/>
        </w:rPr>
        <w:t>сессия)</w:t>
      </w:r>
    </w:p>
    <w:p w:rsidR="0077739A" w:rsidRDefault="0077739A" w:rsidP="006D595F">
      <w:pPr>
        <w:contextualSpacing/>
        <w:jc w:val="center"/>
        <w:rPr>
          <w:sz w:val="28"/>
          <w:szCs w:val="28"/>
        </w:rPr>
      </w:pPr>
    </w:p>
    <w:p w:rsidR="003D2376" w:rsidRPr="00736D6E" w:rsidRDefault="00E02EE5" w:rsidP="006D595F">
      <w:pPr>
        <w:contextualSpacing/>
        <w:jc w:val="center"/>
        <w:rPr>
          <w:sz w:val="28"/>
          <w:szCs w:val="28"/>
        </w:rPr>
      </w:pPr>
      <w:r>
        <w:rPr>
          <w:sz w:val="28"/>
          <w:szCs w:val="28"/>
        </w:rPr>
        <w:t>23.11.</w:t>
      </w:r>
      <w:r w:rsidR="003D2376" w:rsidRPr="00736D6E">
        <w:rPr>
          <w:sz w:val="28"/>
          <w:szCs w:val="28"/>
        </w:rPr>
        <w:t xml:space="preserve">2021 № </w:t>
      </w:r>
      <w:r w:rsidR="006D595F">
        <w:rPr>
          <w:sz w:val="28"/>
          <w:szCs w:val="28"/>
        </w:rPr>
        <w:t>38</w:t>
      </w:r>
    </w:p>
    <w:p w:rsidR="003D2376" w:rsidRPr="008C2E92" w:rsidRDefault="003D2376" w:rsidP="006D595F">
      <w:pPr>
        <w:autoSpaceDE w:val="0"/>
        <w:autoSpaceDN w:val="0"/>
        <w:adjustRightInd w:val="0"/>
        <w:contextualSpacing/>
        <w:jc w:val="both"/>
        <w:rPr>
          <w:sz w:val="28"/>
          <w:szCs w:val="28"/>
        </w:rPr>
      </w:pPr>
    </w:p>
    <w:p w:rsidR="00F56A85" w:rsidRPr="00F56A85" w:rsidRDefault="00F56A85" w:rsidP="006D595F">
      <w:pPr>
        <w:contextualSpacing/>
        <w:jc w:val="center"/>
        <w:rPr>
          <w:i/>
          <w:iCs/>
        </w:rPr>
      </w:pPr>
      <w:r w:rsidRPr="00F56A85">
        <w:rPr>
          <w:bCs/>
          <w:color w:val="000000"/>
          <w:sz w:val="28"/>
          <w:szCs w:val="28"/>
        </w:rPr>
        <w:t xml:space="preserve">Об утверждении Положения </w:t>
      </w:r>
      <w:bookmarkStart w:id="0" w:name="_Hlk77671647"/>
      <w:r w:rsidRPr="00F56A85">
        <w:rPr>
          <w:bCs/>
          <w:color w:val="000000"/>
          <w:sz w:val="28"/>
          <w:szCs w:val="28"/>
        </w:rPr>
        <w:t xml:space="preserve">о муниципальном контроле </w:t>
      </w:r>
      <w:r w:rsidRPr="00F56A85">
        <w:rPr>
          <w:bCs/>
          <w:color w:val="000000"/>
          <w:sz w:val="28"/>
          <w:szCs w:val="28"/>
        </w:rPr>
        <w:br/>
      </w:r>
      <w:bookmarkStart w:id="1" w:name="_Hlk77686366"/>
      <w:r>
        <w:rPr>
          <w:bCs/>
          <w:color w:val="000000"/>
          <w:sz w:val="28"/>
          <w:szCs w:val="28"/>
        </w:rPr>
        <w:t>на автомобильном транспорте</w:t>
      </w:r>
      <w:r w:rsidRPr="00F56A85">
        <w:rPr>
          <w:bCs/>
          <w:color w:val="000000"/>
          <w:sz w:val="28"/>
          <w:szCs w:val="28"/>
        </w:rPr>
        <w:t xml:space="preserve"> и в дорожном хозяйстве в границах города Куйбышева Куйбышевского района Новосибирской области</w:t>
      </w:r>
      <w:bookmarkEnd w:id="0"/>
      <w:bookmarkEnd w:id="1"/>
    </w:p>
    <w:p w:rsidR="00F56A85" w:rsidRPr="00F56A85" w:rsidRDefault="00F56A85" w:rsidP="006D595F">
      <w:pPr>
        <w:shd w:val="clear" w:color="auto" w:fill="FFFFFF"/>
        <w:contextualSpacing/>
        <w:rPr>
          <w:color w:val="000000"/>
        </w:rPr>
      </w:pPr>
    </w:p>
    <w:p w:rsidR="00B05AF3" w:rsidRDefault="00B05AF3" w:rsidP="006D595F">
      <w:pPr>
        <w:shd w:val="clear" w:color="auto" w:fill="FFFFFF"/>
        <w:ind w:firstLine="709"/>
        <w:contextualSpacing/>
        <w:jc w:val="both"/>
        <w:rPr>
          <w:rFonts w:eastAsia="Calibri"/>
          <w:b/>
          <w:bCs/>
          <w:sz w:val="28"/>
          <w:szCs w:val="28"/>
        </w:rPr>
      </w:pPr>
      <w:r>
        <w:rPr>
          <w:color w:val="000000"/>
          <w:sz w:val="28"/>
          <w:szCs w:val="28"/>
        </w:rPr>
        <w:t>В соответствии с пунктом 5</w:t>
      </w:r>
      <w:r w:rsidR="003D2376" w:rsidRPr="00736D6E">
        <w:rPr>
          <w:color w:val="000000"/>
          <w:sz w:val="28"/>
          <w:szCs w:val="28"/>
        </w:rPr>
        <w:t xml:space="preserve"> части 1 статьи 14</w:t>
      </w:r>
      <w:r w:rsidR="003D2376" w:rsidRPr="00736D6E">
        <w:rPr>
          <w:color w:val="000000"/>
          <w:sz w:val="28"/>
          <w:szCs w:val="28"/>
          <w:shd w:val="clear" w:color="auto" w:fill="FFFFFF"/>
        </w:rPr>
        <w:t xml:space="preserve"> Федерального закона от 06.10.2003 № 131-ФЗ «Об общих принципах организации местного самоуправления в Российской Федерации»</w:t>
      </w:r>
      <w:r w:rsidR="003D2376">
        <w:rPr>
          <w:color w:val="000000"/>
          <w:sz w:val="28"/>
          <w:szCs w:val="28"/>
          <w:shd w:val="clear" w:color="auto" w:fill="FFFFFF"/>
        </w:rPr>
        <w:t>,</w:t>
      </w:r>
      <w:r w:rsidR="003D2376" w:rsidRPr="00D07E80">
        <w:rPr>
          <w:color w:val="000000"/>
          <w:sz w:val="28"/>
          <w:szCs w:val="28"/>
        </w:rPr>
        <w:t xml:space="preserve"> </w:t>
      </w:r>
      <w:r w:rsidRPr="00567818">
        <w:rPr>
          <w:color w:val="000000"/>
          <w:sz w:val="28"/>
          <w:szCs w:val="28"/>
        </w:rPr>
        <w:t xml:space="preserve">статьей 3.1 </w:t>
      </w:r>
      <w:bookmarkStart w:id="2" w:name="_Hlk77673480"/>
      <w:r w:rsidRPr="00567818">
        <w:rPr>
          <w:color w:val="000000"/>
          <w:sz w:val="28"/>
          <w:szCs w:val="28"/>
        </w:rPr>
        <w:t>Федерального закона от 08.11.2007 № 259-ФЗ «Устав автомобильного транспорта и городского наземного электрического транспорта», статьей 13.1 Федерального закона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bookmarkEnd w:id="2"/>
      <w:r w:rsidRPr="00567818">
        <w:rPr>
          <w:color w:val="000000"/>
          <w:sz w:val="28"/>
          <w:szCs w:val="28"/>
        </w:rPr>
        <w:t xml:space="preserve"> Федеральным законом от 31.07.2020 № 248-ФЗ «О государственном контроле (надзоре) и муниципальном контроле в Российской Федерации», Уставом</w:t>
      </w:r>
      <w:r>
        <w:rPr>
          <w:color w:val="000000"/>
          <w:sz w:val="28"/>
          <w:szCs w:val="28"/>
        </w:rPr>
        <w:t xml:space="preserve">  </w:t>
      </w:r>
      <w:r w:rsidRPr="00BC3979">
        <w:rPr>
          <w:bCs/>
          <w:color w:val="000000"/>
          <w:sz w:val="28"/>
          <w:szCs w:val="28"/>
        </w:rPr>
        <w:t xml:space="preserve">городского поселения города Куйбышева Куйбышевского муниципального района Новосибирской области, </w:t>
      </w:r>
      <w:r w:rsidR="008855DF" w:rsidRPr="00EC62B9">
        <w:rPr>
          <w:rFonts w:eastAsia="Calibri"/>
          <w:bCs/>
          <w:sz w:val="28"/>
          <w:szCs w:val="28"/>
        </w:rPr>
        <w:t>Совет депутатов города Куйбышева Куйбышевского района Новосибирской о</w:t>
      </w:r>
      <w:r w:rsidR="008855DF" w:rsidRPr="00EC62B9">
        <w:rPr>
          <w:rFonts w:eastAsia="Calibri"/>
          <w:bCs/>
          <w:sz w:val="28"/>
          <w:szCs w:val="28"/>
        </w:rPr>
        <w:t>б</w:t>
      </w:r>
      <w:r w:rsidR="008855DF" w:rsidRPr="00EC62B9">
        <w:rPr>
          <w:rFonts w:eastAsia="Calibri"/>
          <w:bCs/>
          <w:sz w:val="28"/>
          <w:szCs w:val="28"/>
        </w:rPr>
        <w:t>ласти</w:t>
      </w:r>
    </w:p>
    <w:p w:rsidR="003D2376" w:rsidRPr="00736D6E" w:rsidRDefault="003D2376" w:rsidP="006D595F">
      <w:pPr>
        <w:autoSpaceDE w:val="0"/>
        <w:autoSpaceDN w:val="0"/>
        <w:adjustRightInd w:val="0"/>
        <w:contextualSpacing/>
        <w:jc w:val="both"/>
        <w:rPr>
          <w:rFonts w:eastAsia="Calibri"/>
          <w:b/>
          <w:bCs/>
          <w:sz w:val="28"/>
          <w:szCs w:val="28"/>
        </w:rPr>
      </w:pPr>
      <w:r w:rsidRPr="00736D6E">
        <w:rPr>
          <w:rFonts w:eastAsia="Calibri"/>
          <w:b/>
          <w:bCs/>
          <w:sz w:val="28"/>
          <w:szCs w:val="28"/>
        </w:rPr>
        <w:t>РЕШИЛ:</w:t>
      </w:r>
    </w:p>
    <w:p w:rsidR="00A97217" w:rsidRPr="00567818" w:rsidRDefault="003D2376" w:rsidP="006D595F">
      <w:pPr>
        <w:shd w:val="clear" w:color="auto" w:fill="FFFFFF"/>
        <w:ind w:firstLine="709"/>
        <w:contextualSpacing/>
        <w:jc w:val="both"/>
        <w:rPr>
          <w:color w:val="000000"/>
          <w:sz w:val="28"/>
          <w:szCs w:val="28"/>
        </w:rPr>
      </w:pPr>
      <w:r w:rsidRPr="00736D6E">
        <w:rPr>
          <w:color w:val="000000"/>
          <w:sz w:val="28"/>
          <w:szCs w:val="28"/>
        </w:rPr>
        <w:t xml:space="preserve">1. </w:t>
      </w:r>
      <w:r w:rsidRPr="00C50C84">
        <w:rPr>
          <w:color w:val="000000"/>
          <w:sz w:val="28"/>
          <w:szCs w:val="28"/>
        </w:rPr>
        <w:t>Утвердить прилагаемое</w:t>
      </w:r>
      <w:r w:rsidR="00A97217">
        <w:rPr>
          <w:color w:val="000000"/>
          <w:sz w:val="28"/>
          <w:szCs w:val="28"/>
        </w:rPr>
        <w:t xml:space="preserve"> </w:t>
      </w:r>
      <w:r w:rsidR="00A97217" w:rsidRPr="00567818">
        <w:rPr>
          <w:color w:val="000000"/>
          <w:sz w:val="28"/>
          <w:szCs w:val="28"/>
        </w:rPr>
        <w:t xml:space="preserve">Положение о муниципальном контроле на автомобильном транспорте, и в дорожном хозяйстве в границах </w:t>
      </w:r>
      <w:r w:rsidR="00A97217">
        <w:rPr>
          <w:color w:val="000000"/>
          <w:sz w:val="28"/>
          <w:szCs w:val="28"/>
        </w:rPr>
        <w:t>города Куйбышева Куйбышевского района Новосибирской области.</w:t>
      </w:r>
    </w:p>
    <w:p w:rsidR="003D2376" w:rsidRDefault="003D2376" w:rsidP="006D595F">
      <w:pPr>
        <w:ind w:firstLine="709"/>
        <w:contextualSpacing/>
        <w:jc w:val="both"/>
        <w:rPr>
          <w:sz w:val="28"/>
          <w:szCs w:val="28"/>
        </w:rPr>
      </w:pPr>
      <w:r w:rsidRPr="00736D6E">
        <w:rPr>
          <w:color w:val="000000"/>
          <w:sz w:val="28"/>
          <w:szCs w:val="28"/>
        </w:rPr>
        <w:t xml:space="preserve">2. </w:t>
      </w:r>
      <w:r>
        <w:rPr>
          <w:color w:val="000000"/>
          <w:sz w:val="28"/>
          <w:szCs w:val="28"/>
        </w:rPr>
        <w:t>Опубликовать настоящее решение 01.12.2021</w:t>
      </w:r>
      <w:r w:rsidRPr="00736D6E">
        <w:rPr>
          <w:sz w:val="28"/>
          <w:szCs w:val="28"/>
        </w:rPr>
        <w:t xml:space="preserve"> в периодическом печатном издании «Бюллетень органов местного самоуправления города Куйбышева Куйбышевского района Новосибирской области».</w:t>
      </w:r>
      <w:r>
        <w:rPr>
          <w:sz w:val="28"/>
          <w:szCs w:val="28"/>
        </w:rPr>
        <w:t xml:space="preserve"> </w:t>
      </w:r>
    </w:p>
    <w:p w:rsidR="00060E25" w:rsidRDefault="00060E25" w:rsidP="006D595F">
      <w:pPr>
        <w:shd w:val="clear" w:color="auto" w:fill="FFFFFF"/>
        <w:ind w:firstLine="709"/>
        <w:contextualSpacing/>
        <w:jc w:val="both"/>
        <w:rPr>
          <w:color w:val="000000"/>
          <w:sz w:val="28"/>
          <w:szCs w:val="28"/>
        </w:rPr>
      </w:pPr>
      <w:r w:rsidRPr="00060E25">
        <w:rPr>
          <w:color w:val="000000"/>
          <w:sz w:val="28"/>
          <w:szCs w:val="28"/>
        </w:rPr>
        <w:t>3.</w:t>
      </w:r>
      <w:r>
        <w:rPr>
          <w:color w:val="000000"/>
          <w:sz w:val="28"/>
          <w:szCs w:val="28"/>
        </w:rPr>
        <w:t xml:space="preserve"> </w:t>
      </w:r>
      <w:r w:rsidRPr="00567818">
        <w:rPr>
          <w:color w:val="000000"/>
          <w:sz w:val="28"/>
          <w:szCs w:val="28"/>
        </w:rPr>
        <w:t xml:space="preserve">Настоящее решение вступает в силу со дня его официального опубликования, но не ранее 1 января 2022 года, за исключением положений раздела 5 Положения о муниципальном контроле на автомобильном транспорте, и в дорожном хозяйстве в границах </w:t>
      </w:r>
      <w:r>
        <w:rPr>
          <w:color w:val="000000"/>
          <w:sz w:val="28"/>
          <w:szCs w:val="28"/>
        </w:rPr>
        <w:t>города Куйбышева Куйбышевского района Новосибирской области</w:t>
      </w:r>
      <w:r w:rsidRPr="00567818">
        <w:rPr>
          <w:color w:val="000000"/>
          <w:sz w:val="28"/>
          <w:szCs w:val="28"/>
        </w:rPr>
        <w:t xml:space="preserve">. </w:t>
      </w:r>
    </w:p>
    <w:p w:rsidR="00504FE0" w:rsidRPr="00567818" w:rsidRDefault="00504FE0" w:rsidP="006D595F">
      <w:pPr>
        <w:shd w:val="clear" w:color="auto" w:fill="FFFFFF"/>
        <w:ind w:firstLine="709"/>
        <w:contextualSpacing/>
        <w:jc w:val="both"/>
        <w:rPr>
          <w:color w:val="000000"/>
          <w:sz w:val="28"/>
          <w:szCs w:val="28"/>
        </w:rPr>
      </w:pPr>
    </w:p>
    <w:tbl>
      <w:tblPr>
        <w:tblpPr w:leftFromText="180" w:rightFromText="180" w:vertAnchor="page" w:horzAnchor="margin" w:tblpY="14018"/>
        <w:tblW w:w="10314" w:type="dxa"/>
        <w:tblLook w:val="01E0"/>
      </w:tblPr>
      <w:tblGrid>
        <w:gridCol w:w="4634"/>
        <w:gridCol w:w="1144"/>
        <w:gridCol w:w="4536"/>
      </w:tblGrid>
      <w:tr w:rsidR="0077739A" w:rsidRPr="00047374" w:rsidTr="0077739A">
        <w:trPr>
          <w:trHeight w:val="992"/>
        </w:trPr>
        <w:tc>
          <w:tcPr>
            <w:tcW w:w="4634" w:type="dxa"/>
          </w:tcPr>
          <w:p w:rsidR="0077739A" w:rsidRPr="00047374" w:rsidRDefault="0077739A" w:rsidP="006D595F">
            <w:pPr>
              <w:contextualSpacing/>
              <w:jc w:val="both"/>
              <w:rPr>
                <w:sz w:val="28"/>
                <w:szCs w:val="28"/>
              </w:rPr>
            </w:pPr>
            <w:r w:rsidRPr="00047374">
              <w:rPr>
                <w:sz w:val="28"/>
                <w:szCs w:val="28"/>
              </w:rPr>
              <w:t xml:space="preserve">Председатель Совета депутатов </w:t>
            </w:r>
          </w:p>
          <w:p w:rsidR="0077739A" w:rsidRPr="00047374" w:rsidRDefault="0077739A" w:rsidP="006D595F">
            <w:pPr>
              <w:contextualSpacing/>
              <w:jc w:val="both"/>
              <w:rPr>
                <w:sz w:val="28"/>
                <w:szCs w:val="28"/>
              </w:rPr>
            </w:pPr>
            <w:r w:rsidRPr="00047374">
              <w:rPr>
                <w:sz w:val="28"/>
                <w:szCs w:val="28"/>
              </w:rPr>
              <w:t>города Куйбышева Куйбышевского района Новосибирской области</w:t>
            </w:r>
          </w:p>
          <w:p w:rsidR="0077739A" w:rsidRPr="00047374" w:rsidRDefault="0077739A" w:rsidP="006D595F">
            <w:pPr>
              <w:contextualSpacing/>
              <w:jc w:val="both"/>
              <w:rPr>
                <w:sz w:val="28"/>
                <w:szCs w:val="28"/>
              </w:rPr>
            </w:pPr>
            <w:r w:rsidRPr="00047374">
              <w:rPr>
                <w:sz w:val="28"/>
                <w:szCs w:val="28"/>
              </w:rPr>
              <w:t>________________Е.А.Яблокова</w:t>
            </w:r>
          </w:p>
        </w:tc>
        <w:tc>
          <w:tcPr>
            <w:tcW w:w="1144" w:type="dxa"/>
          </w:tcPr>
          <w:p w:rsidR="0077739A" w:rsidRPr="00047374" w:rsidRDefault="0077739A" w:rsidP="006D595F">
            <w:pPr>
              <w:contextualSpacing/>
              <w:jc w:val="both"/>
              <w:rPr>
                <w:sz w:val="28"/>
                <w:szCs w:val="28"/>
              </w:rPr>
            </w:pPr>
          </w:p>
        </w:tc>
        <w:tc>
          <w:tcPr>
            <w:tcW w:w="4536" w:type="dxa"/>
          </w:tcPr>
          <w:p w:rsidR="0077739A" w:rsidRPr="00047374" w:rsidRDefault="0077739A" w:rsidP="006D595F">
            <w:pPr>
              <w:contextualSpacing/>
              <w:jc w:val="both"/>
              <w:rPr>
                <w:sz w:val="28"/>
                <w:szCs w:val="28"/>
              </w:rPr>
            </w:pPr>
            <w:r w:rsidRPr="00047374">
              <w:rPr>
                <w:sz w:val="28"/>
                <w:szCs w:val="28"/>
              </w:rPr>
              <w:t>Глав</w:t>
            </w:r>
            <w:r>
              <w:rPr>
                <w:sz w:val="28"/>
                <w:szCs w:val="28"/>
              </w:rPr>
              <w:t>а</w:t>
            </w:r>
            <w:r w:rsidRPr="00047374">
              <w:rPr>
                <w:sz w:val="28"/>
                <w:szCs w:val="28"/>
              </w:rPr>
              <w:t xml:space="preserve"> города Куйбышева</w:t>
            </w:r>
          </w:p>
          <w:p w:rsidR="0077739A" w:rsidRPr="00047374" w:rsidRDefault="0077739A" w:rsidP="006D595F">
            <w:pPr>
              <w:contextualSpacing/>
              <w:jc w:val="both"/>
              <w:rPr>
                <w:sz w:val="28"/>
                <w:szCs w:val="28"/>
              </w:rPr>
            </w:pPr>
            <w:r w:rsidRPr="00047374">
              <w:rPr>
                <w:sz w:val="28"/>
                <w:szCs w:val="28"/>
              </w:rPr>
              <w:t xml:space="preserve">Куйбышевского района </w:t>
            </w:r>
          </w:p>
          <w:p w:rsidR="0077739A" w:rsidRPr="00047374" w:rsidRDefault="0077739A" w:rsidP="006D595F">
            <w:pPr>
              <w:contextualSpacing/>
              <w:jc w:val="both"/>
              <w:rPr>
                <w:sz w:val="28"/>
                <w:szCs w:val="28"/>
              </w:rPr>
            </w:pPr>
            <w:r w:rsidRPr="00047374">
              <w:rPr>
                <w:sz w:val="28"/>
                <w:szCs w:val="28"/>
              </w:rPr>
              <w:t>Новосибирской области</w:t>
            </w:r>
          </w:p>
          <w:p w:rsidR="0077739A" w:rsidRPr="00047374" w:rsidRDefault="0077739A" w:rsidP="006D595F">
            <w:pPr>
              <w:contextualSpacing/>
              <w:jc w:val="both"/>
              <w:rPr>
                <w:sz w:val="28"/>
                <w:szCs w:val="28"/>
              </w:rPr>
            </w:pPr>
            <w:r w:rsidRPr="00047374">
              <w:rPr>
                <w:sz w:val="28"/>
                <w:szCs w:val="28"/>
              </w:rPr>
              <w:t>__________</w:t>
            </w:r>
            <w:r>
              <w:rPr>
                <w:sz w:val="28"/>
                <w:szCs w:val="28"/>
              </w:rPr>
              <w:t>А.А.Андронов</w:t>
            </w:r>
          </w:p>
        </w:tc>
      </w:tr>
    </w:tbl>
    <w:p w:rsidR="003D2376" w:rsidRDefault="003D2376" w:rsidP="006D595F">
      <w:pPr>
        <w:autoSpaceDE w:val="0"/>
        <w:autoSpaceDN w:val="0"/>
        <w:adjustRightInd w:val="0"/>
        <w:contextualSpacing/>
        <w:outlineLvl w:val="0"/>
        <w:rPr>
          <w:sz w:val="20"/>
          <w:szCs w:val="20"/>
        </w:rPr>
      </w:pPr>
    </w:p>
    <w:p w:rsidR="0077739A" w:rsidRPr="00736D6E" w:rsidRDefault="0077739A" w:rsidP="006D595F">
      <w:pPr>
        <w:contextualSpacing/>
        <w:jc w:val="right"/>
        <w:rPr>
          <w:sz w:val="28"/>
          <w:szCs w:val="28"/>
        </w:rPr>
      </w:pPr>
      <w:r w:rsidRPr="00736D6E">
        <w:rPr>
          <w:sz w:val="28"/>
          <w:szCs w:val="28"/>
        </w:rPr>
        <w:lastRenderedPageBreak/>
        <w:t>УТВЕРЖДЕН</w:t>
      </w:r>
    </w:p>
    <w:p w:rsidR="0077739A" w:rsidRPr="00736D6E" w:rsidRDefault="0077739A" w:rsidP="006D595F">
      <w:pPr>
        <w:contextualSpacing/>
        <w:jc w:val="right"/>
        <w:rPr>
          <w:sz w:val="28"/>
          <w:szCs w:val="28"/>
        </w:rPr>
      </w:pPr>
      <w:r w:rsidRPr="00736D6E">
        <w:rPr>
          <w:sz w:val="28"/>
          <w:szCs w:val="28"/>
        </w:rPr>
        <w:t xml:space="preserve">решением Совета депутатов </w:t>
      </w:r>
    </w:p>
    <w:p w:rsidR="0077739A" w:rsidRPr="00736D6E" w:rsidRDefault="0077739A" w:rsidP="006D595F">
      <w:pPr>
        <w:contextualSpacing/>
        <w:jc w:val="right"/>
        <w:rPr>
          <w:sz w:val="28"/>
          <w:szCs w:val="28"/>
        </w:rPr>
      </w:pPr>
      <w:r w:rsidRPr="00736D6E">
        <w:rPr>
          <w:sz w:val="28"/>
          <w:szCs w:val="28"/>
        </w:rPr>
        <w:t xml:space="preserve">города Куйбышева Куйбышевского </w:t>
      </w:r>
    </w:p>
    <w:p w:rsidR="0077739A" w:rsidRPr="00736D6E" w:rsidRDefault="0077739A" w:rsidP="006D595F">
      <w:pPr>
        <w:contextualSpacing/>
        <w:jc w:val="right"/>
        <w:rPr>
          <w:sz w:val="28"/>
          <w:szCs w:val="28"/>
        </w:rPr>
      </w:pPr>
      <w:r w:rsidRPr="00736D6E">
        <w:rPr>
          <w:sz w:val="28"/>
          <w:szCs w:val="28"/>
        </w:rPr>
        <w:t>района Новосибирской области</w:t>
      </w:r>
    </w:p>
    <w:p w:rsidR="0077739A" w:rsidRPr="00736D6E" w:rsidRDefault="0077739A" w:rsidP="006D595F">
      <w:pPr>
        <w:contextualSpacing/>
        <w:jc w:val="right"/>
        <w:rPr>
          <w:sz w:val="28"/>
          <w:szCs w:val="28"/>
        </w:rPr>
      </w:pPr>
      <w:r w:rsidRPr="00736D6E">
        <w:rPr>
          <w:sz w:val="28"/>
          <w:szCs w:val="28"/>
        </w:rPr>
        <w:t xml:space="preserve">от  </w:t>
      </w:r>
      <w:r w:rsidR="006D595F">
        <w:rPr>
          <w:sz w:val="28"/>
          <w:szCs w:val="28"/>
        </w:rPr>
        <w:t xml:space="preserve">23.11.2021 </w:t>
      </w:r>
      <w:r w:rsidRPr="00736D6E">
        <w:rPr>
          <w:sz w:val="28"/>
          <w:szCs w:val="28"/>
        </w:rPr>
        <w:t xml:space="preserve">№ </w:t>
      </w:r>
      <w:r w:rsidR="006D595F">
        <w:rPr>
          <w:sz w:val="28"/>
          <w:szCs w:val="28"/>
        </w:rPr>
        <w:t>38</w:t>
      </w:r>
    </w:p>
    <w:p w:rsidR="0077739A" w:rsidRPr="00567818" w:rsidRDefault="0077739A" w:rsidP="006D595F">
      <w:pPr>
        <w:ind w:firstLine="567"/>
        <w:contextualSpacing/>
        <w:jc w:val="right"/>
        <w:rPr>
          <w:color w:val="000000"/>
          <w:sz w:val="17"/>
          <w:szCs w:val="17"/>
        </w:rPr>
      </w:pPr>
    </w:p>
    <w:p w:rsidR="00DC3AE5" w:rsidRPr="00567818" w:rsidRDefault="00DC3AE5" w:rsidP="006D595F">
      <w:pPr>
        <w:ind w:firstLine="567"/>
        <w:contextualSpacing/>
        <w:jc w:val="right"/>
        <w:rPr>
          <w:color w:val="000000"/>
          <w:sz w:val="17"/>
          <w:szCs w:val="17"/>
        </w:rPr>
      </w:pPr>
    </w:p>
    <w:p w:rsidR="00CC4D49" w:rsidRPr="00D16ADB" w:rsidRDefault="00DC3AE5" w:rsidP="006D595F">
      <w:pPr>
        <w:contextualSpacing/>
        <w:jc w:val="center"/>
      </w:pPr>
      <w:r w:rsidRPr="00567818">
        <w:rPr>
          <w:b/>
          <w:bCs/>
          <w:color w:val="000000"/>
          <w:sz w:val="28"/>
          <w:szCs w:val="28"/>
        </w:rPr>
        <w:t>Положение о муниципальном контро</w:t>
      </w:r>
      <w:r w:rsidR="00E3735C">
        <w:rPr>
          <w:b/>
          <w:bCs/>
          <w:color w:val="000000"/>
          <w:sz w:val="28"/>
          <w:szCs w:val="28"/>
        </w:rPr>
        <w:t xml:space="preserve">ле </w:t>
      </w:r>
      <w:r w:rsidR="00E3735C">
        <w:rPr>
          <w:b/>
          <w:bCs/>
          <w:color w:val="000000"/>
          <w:sz w:val="28"/>
          <w:szCs w:val="28"/>
        </w:rPr>
        <w:br/>
        <w:t>на автомобильном транспорте</w:t>
      </w:r>
      <w:r w:rsidRPr="00567818">
        <w:rPr>
          <w:b/>
          <w:bCs/>
          <w:color w:val="000000"/>
          <w:sz w:val="28"/>
          <w:szCs w:val="28"/>
        </w:rPr>
        <w:t xml:space="preserve"> и </w:t>
      </w:r>
      <w:r w:rsidR="00E3735C">
        <w:rPr>
          <w:b/>
          <w:bCs/>
          <w:color w:val="000000"/>
          <w:sz w:val="28"/>
          <w:szCs w:val="28"/>
        </w:rPr>
        <w:t xml:space="preserve"> </w:t>
      </w:r>
      <w:r w:rsidRPr="00567818">
        <w:rPr>
          <w:b/>
          <w:bCs/>
          <w:color w:val="000000"/>
          <w:sz w:val="28"/>
          <w:szCs w:val="28"/>
        </w:rPr>
        <w:t xml:space="preserve">в дорожном хозяйстве в границах </w:t>
      </w:r>
      <w:r w:rsidR="00CC4D49" w:rsidRPr="006776FA">
        <w:rPr>
          <w:b/>
          <w:bCs/>
          <w:color w:val="000000"/>
          <w:sz w:val="28"/>
          <w:szCs w:val="28"/>
        </w:rPr>
        <w:t>города Куйбышева Куйбышевского района Новосибирской области</w:t>
      </w:r>
    </w:p>
    <w:p w:rsidR="00DC3AE5" w:rsidRPr="00567818" w:rsidRDefault="00DC3AE5" w:rsidP="006D595F">
      <w:pPr>
        <w:contextualSpacing/>
        <w:jc w:val="center"/>
      </w:pPr>
    </w:p>
    <w:p w:rsidR="00DC3AE5" w:rsidRPr="00567818" w:rsidRDefault="00DC3AE5" w:rsidP="006D595F">
      <w:pPr>
        <w:pStyle w:val="ConsPlusNormal"/>
        <w:ind w:firstLine="0"/>
        <w:contextualSpacing/>
        <w:jc w:val="center"/>
        <w:rPr>
          <w:rFonts w:ascii="Times New Roman" w:hAnsi="Times New Roman" w:cs="Times New Roman"/>
          <w:b/>
          <w:bCs/>
          <w:color w:val="000000"/>
          <w:sz w:val="28"/>
          <w:szCs w:val="28"/>
        </w:rPr>
      </w:pPr>
      <w:r w:rsidRPr="00567818">
        <w:rPr>
          <w:rFonts w:ascii="Times New Roman" w:hAnsi="Times New Roman" w:cs="Times New Roman"/>
          <w:b/>
          <w:bCs/>
          <w:color w:val="000000"/>
          <w:sz w:val="28"/>
          <w:szCs w:val="28"/>
        </w:rPr>
        <w:t>1. Общие положения</w:t>
      </w:r>
    </w:p>
    <w:p w:rsidR="00DC3AE5" w:rsidRPr="00567818" w:rsidRDefault="00DC3AE5" w:rsidP="006D595F">
      <w:pPr>
        <w:pStyle w:val="ConsPlusNormal"/>
        <w:ind w:firstLine="709"/>
        <w:contextualSpacing/>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1.1. Настоящее Положение устанавливает порядок осуществления </w:t>
      </w:r>
      <w:bookmarkStart w:id="3" w:name="_Hlk79156810"/>
      <w:bookmarkStart w:id="4" w:name="_Hlk79673330"/>
      <w:r w:rsidRPr="00567818">
        <w:rPr>
          <w:rFonts w:ascii="Times New Roman" w:hAnsi="Times New Roman" w:cs="Times New Roman"/>
          <w:color w:val="000000"/>
          <w:sz w:val="28"/>
          <w:szCs w:val="28"/>
        </w:rPr>
        <w:t xml:space="preserve">муниципального контроля на автомобильном транспорте и в дорожном хозяйстве в границах </w:t>
      </w:r>
      <w:r w:rsidR="00B16C37" w:rsidRPr="00B16C37">
        <w:rPr>
          <w:rFonts w:ascii="Times New Roman" w:hAnsi="Times New Roman" w:cs="Times New Roman"/>
          <w:color w:val="000000"/>
          <w:sz w:val="28"/>
          <w:szCs w:val="28"/>
        </w:rPr>
        <w:t>города Куйбышева Куйбышевского района Новосибирской области</w:t>
      </w:r>
      <w:bookmarkEnd w:id="3"/>
      <w:r w:rsidR="00E3735C">
        <w:rPr>
          <w:rFonts w:ascii="Times New Roman" w:hAnsi="Times New Roman" w:cs="Times New Roman"/>
          <w:color w:val="000000"/>
          <w:sz w:val="28"/>
          <w:szCs w:val="28"/>
        </w:rPr>
        <w:t xml:space="preserve">  </w:t>
      </w:r>
      <w:r w:rsidRPr="00567818">
        <w:rPr>
          <w:rFonts w:ascii="Times New Roman" w:hAnsi="Times New Roman" w:cs="Times New Roman"/>
          <w:color w:val="000000"/>
          <w:sz w:val="28"/>
          <w:szCs w:val="28"/>
        </w:rPr>
        <w:t>(далее – муниципальный контроль на автомобильном транспорте)</w:t>
      </w:r>
      <w:bookmarkEnd w:id="4"/>
      <w:r w:rsidRPr="00567818">
        <w:rPr>
          <w:rFonts w:ascii="Times New Roman" w:hAnsi="Times New Roman" w:cs="Times New Roman"/>
          <w:color w:val="000000"/>
          <w:sz w:val="28"/>
          <w:szCs w:val="28"/>
        </w:rPr>
        <w:t>.</w:t>
      </w:r>
    </w:p>
    <w:p w:rsidR="00DC3AE5" w:rsidRPr="00567818" w:rsidRDefault="00DC3AE5" w:rsidP="006D595F">
      <w:pPr>
        <w:pStyle w:val="ConsPlusNormal"/>
        <w:ind w:firstLine="709"/>
        <w:contextualSpacing/>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1.2. Предметом муниципального контроля на автомобильном транспорте является соблюдение юридическими лицами, индивидуальными предпринимателями, гражданами (далее </w:t>
      </w:r>
      <w:r w:rsidRPr="00567818">
        <w:rPr>
          <w:rFonts w:ascii="Times New Roman" w:hAnsi="Times New Roman" w:cs="Times New Roman"/>
          <w:color w:val="000000"/>
        </w:rPr>
        <w:t>–</w:t>
      </w:r>
      <w:r w:rsidRPr="00567818">
        <w:rPr>
          <w:rFonts w:ascii="Times New Roman" w:hAnsi="Times New Roman" w:cs="Times New Roman"/>
          <w:color w:val="000000"/>
          <w:sz w:val="28"/>
          <w:szCs w:val="28"/>
        </w:rPr>
        <w:t xml:space="preserve"> контролируемые лица) обязательных требований:</w:t>
      </w:r>
    </w:p>
    <w:p w:rsidR="00DC3AE5" w:rsidRPr="00567818" w:rsidRDefault="00DC3AE5" w:rsidP="006D595F">
      <w:pPr>
        <w:pStyle w:val="ConsPlusNormal"/>
        <w:ind w:firstLine="709"/>
        <w:contextualSpacing/>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1) в области автомобильных дорог и дорожной деятельности, установленных в отношении автомобильных дорог местного значения </w:t>
      </w:r>
      <w:r w:rsidR="00B16C37" w:rsidRPr="00B16C37">
        <w:rPr>
          <w:rFonts w:ascii="Times New Roman" w:hAnsi="Times New Roman" w:cs="Times New Roman"/>
          <w:color w:val="000000"/>
          <w:sz w:val="28"/>
          <w:szCs w:val="28"/>
        </w:rPr>
        <w:t>города Куйбышева Куйбышевского района Новосибирской области</w:t>
      </w:r>
      <w:r w:rsidRPr="00567818">
        <w:rPr>
          <w:rFonts w:ascii="Times New Roman" w:hAnsi="Times New Roman" w:cs="Times New Roman"/>
          <w:color w:val="000000"/>
          <w:sz w:val="28"/>
          <w:szCs w:val="28"/>
        </w:rPr>
        <w:t xml:space="preserve"> (далее – автомобильные дороги местного значения или автомобильные дороги общего пользования местного значения):</w:t>
      </w:r>
    </w:p>
    <w:p w:rsidR="00DC3AE5" w:rsidRPr="00567818" w:rsidRDefault="00DC3AE5" w:rsidP="006D595F">
      <w:pPr>
        <w:pStyle w:val="ConsPlusNormal"/>
        <w:ind w:firstLine="709"/>
        <w:contextualSpacing/>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а) к эксплуатации объектов дорожного сервиса, размещенных в полосах отвода и (или) придорожных полосах автомобильных дорог общего пользования;</w:t>
      </w:r>
    </w:p>
    <w:p w:rsidR="00DC3AE5" w:rsidRPr="00567818" w:rsidRDefault="00DC3AE5" w:rsidP="006D595F">
      <w:pPr>
        <w:pStyle w:val="ConsPlusNormal"/>
        <w:ind w:firstLine="709"/>
        <w:contextualSpacing/>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б) к осуществлению работ по капитальному ремонту, ремонту и 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w:t>
      </w:r>
    </w:p>
    <w:p w:rsidR="00DC3AE5" w:rsidRPr="00567818" w:rsidRDefault="00DC3AE5" w:rsidP="006D595F">
      <w:pPr>
        <w:pStyle w:val="ConsPlusNormal"/>
        <w:ind w:firstLine="709"/>
        <w:contextualSpacing/>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2) установленных в отношении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и в дорожном хозяйстве в области организации регулярных перевозок.</w:t>
      </w:r>
    </w:p>
    <w:p w:rsidR="00DC3AE5" w:rsidRPr="00567818" w:rsidRDefault="00DC3AE5" w:rsidP="006D595F">
      <w:pPr>
        <w:ind w:firstLine="709"/>
        <w:contextualSpacing/>
        <w:jc w:val="both"/>
        <w:rPr>
          <w:color w:val="000000"/>
          <w:sz w:val="28"/>
          <w:szCs w:val="28"/>
        </w:rPr>
      </w:pPr>
      <w:r w:rsidRPr="00567818">
        <w:rPr>
          <w:color w:val="000000"/>
          <w:sz w:val="28"/>
          <w:szCs w:val="28"/>
        </w:rPr>
        <w:t>1.3. Муниципальный контроль на автомобильном транспорте осуществляется администрацией</w:t>
      </w:r>
      <w:r w:rsidR="00E3735C">
        <w:rPr>
          <w:color w:val="000000"/>
          <w:sz w:val="28"/>
          <w:szCs w:val="28"/>
        </w:rPr>
        <w:t xml:space="preserve">  </w:t>
      </w:r>
      <w:r w:rsidR="00B16C37">
        <w:rPr>
          <w:color w:val="000000"/>
          <w:sz w:val="28"/>
          <w:szCs w:val="28"/>
        </w:rPr>
        <w:t>города Куйбышева Куйбышевского района Новосибирской области</w:t>
      </w:r>
      <w:r w:rsidR="00E3735C">
        <w:rPr>
          <w:color w:val="000000"/>
          <w:sz w:val="28"/>
          <w:szCs w:val="28"/>
        </w:rPr>
        <w:t xml:space="preserve">  </w:t>
      </w:r>
      <w:r w:rsidRPr="00567818">
        <w:rPr>
          <w:color w:val="000000"/>
          <w:sz w:val="28"/>
          <w:szCs w:val="28"/>
        </w:rPr>
        <w:t>(далее – администрация).</w:t>
      </w:r>
    </w:p>
    <w:p w:rsidR="00DC3AE5" w:rsidRPr="00567818" w:rsidRDefault="00DC3AE5" w:rsidP="006D595F">
      <w:pPr>
        <w:ind w:firstLine="709"/>
        <w:contextualSpacing/>
        <w:jc w:val="both"/>
        <w:rPr>
          <w:sz w:val="28"/>
          <w:szCs w:val="28"/>
        </w:rPr>
      </w:pPr>
      <w:r w:rsidRPr="00567818">
        <w:rPr>
          <w:color w:val="000000"/>
          <w:sz w:val="28"/>
          <w:szCs w:val="28"/>
        </w:rPr>
        <w:t>1.4. Должностными лицами администрации, уполномоченными осуществлять муниципальный контроль на автомобильном транспорте, являются</w:t>
      </w:r>
      <w:r w:rsidR="00B16C37">
        <w:rPr>
          <w:color w:val="000000"/>
          <w:sz w:val="28"/>
          <w:szCs w:val="28"/>
        </w:rPr>
        <w:t>:</w:t>
      </w:r>
      <w:r w:rsidR="00E3735C">
        <w:rPr>
          <w:color w:val="000000"/>
          <w:sz w:val="28"/>
          <w:szCs w:val="28"/>
        </w:rPr>
        <w:t xml:space="preserve"> з</w:t>
      </w:r>
      <w:r w:rsidR="00B16C37">
        <w:rPr>
          <w:color w:val="000000"/>
          <w:sz w:val="28"/>
          <w:szCs w:val="28"/>
        </w:rPr>
        <w:t>аместитель начальника управления строительства, жилищно-коммунального и дорожного хозяйства, главный специалист управления строительства, жилищно-коммунального и дорожного хозяйства, ведущий специалист управления строительства, жилищно-коммунального и дорожного хозяйства</w:t>
      </w:r>
      <w:r w:rsidRPr="00567818">
        <w:rPr>
          <w:color w:val="000000"/>
          <w:sz w:val="28"/>
          <w:szCs w:val="28"/>
        </w:rPr>
        <w:t xml:space="preserve"> (далее также – должностные лица, уполномоченные осуществлять муниципальный контроль на </w:t>
      </w:r>
      <w:r w:rsidRPr="00567818">
        <w:rPr>
          <w:color w:val="000000"/>
          <w:sz w:val="28"/>
          <w:szCs w:val="28"/>
        </w:rPr>
        <w:lastRenderedPageBreak/>
        <w:t>автомобильном транспорте)</w:t>
      </w:r>
      <w:r w:rsidRPr="00567818">
        <w:rPr>
          <w:i/>
          <w:iCs/>
          <w:color w:val="000000"/>
        </w:rPr>
        <w:t>.</w:t>
      </w:r>
      <w:r w:rsidRPr="00567818">
        <w:rPr>
          <w:color w:val="000000"/>
          <w:sz w:val="28"/>
          <w:szCs w:val="28"/>
        </w:rPr>
        <w:t xml:space="preserve"> В должностные обязанности указанных должностных лиц администрации в соответствии с их должностной инструкцией входит осуществление полномочий по муниципальному контролю на автомобильном транспорте.</w:t>
      </w:r>
    </w:p>
    <w:p w:rsidR="00DC3AE5" w:rsidRPr="00567818" w:rsidRDefault="00DC3AE5" w:rsidP="006D595F">
      <w:pPr>
        <w:ind w:firstLine="709"/>
        <w:contextualSpacing/>
        <w:jc w:val="both"/>
        <w:rPr>
          <w:sz w:val="28"/>
          <w:szCs w:val="28"/>
        </w:rPr>
      </w:pPr>
      <w:r w:rsidRPr="00567818">
        <w:rPr>
          <w:color w:val="000000"/>
          <w:sz w:val="28"/>
          <w:szCs w:val="28"/>
        </w:rPr>
        <w:t>Должностные лица, уполномоченные осуществлять муниципальный контроль на автомобильном транспорте, при осуществлении муниципального контроля на автомобильном транспорте, имеют права, обязанности и несут ответственность в соответствии с Федеральным законом от 31.07.2020 № 248-ФЗ «О государственном контроле (надзоре) и муниципальном контроле в Российской Федерации» и иными федеральными законами.</w:t>
      </w:r>
    </w:p>
    <w:p w:rsidR="00DC3AE5" w:rsidRPr="00567818" w:rsidRDefault="00DC3AE5" w:rsidP="006D595F">
      <w:pPr>
        <w:pStyle w:val="ConsPlusNormal"/>
        <w:ind w:firstLine="709"/>
        <w:contextualSpacing/>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1.5. К отношениям, связанным с осуществлением </w:t>
      </w:r>
      <w:bookmarkStart w:id="5" w:name="_Hlk77673892"/>
      <w:r w:rsidRPr="00567818">
        <w:rPr>
          <w:rFonts w:ascii="Times New Roman" w:hAnsi="Times New Roman" w:cs="Times New Roman"/>
          <w:color w:val="000000"/>
          <w:sz w:val="28"/>
          <w:szCs w:val="28"/>
        </w:rPr>
        <w:t>муниципального контроля на автомобильном транспорте</w:t>
      </w:r>
      <w:bookmarkEnd w:id="5"/>
      <w:r w:rsidRPr="00567818">
        <w:rPr>
          <w:rFonts w:ascii="Times New Roman" w:hAnsi="Times New Roman" w:cs="Times New Roman"/>
          <w:color w:val="000000"/>
          <w:sz w:val="28"/>
          <w:szCs w:val="28"/>
        </w:rPr>
        <w:t xml:space="preserve">, организацией и проведением профилактических мероприятий, контрольных мероприятий, применяются положения Федерального </w:t>
      </w:r>
      <w:r w:rsidRPr="00DD218A">
        <w:rPr>
          <w:rStyle w:val="a5"/>
          <w:rFonts w:ascii="Times New Roman" w:hAnsi="Times New Roman" w:cs="Times New Roman"/>
          <w:color w:val="000000"/>
          <w:sz w:val="28"/>
          <w:szCs w:val="28"/>
          <w:u w:val="none"/>
        </w:rPr>
        <w:t>закона</w:t>
      </w:r>
      <w:r w:rsidRPr="00567818">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 Федерального закона от 08.11.2007 № 259-ФЗ «Устав автомобильного транспорта и городского наземного электрического транспорта», Федерального закона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Федерального </w:t>
      </w:r>
      <w:r w:rsidRPr="00DD218A">
        <w:rPr>
          <w:rStyle w:val="a5"/>
          <w:rFonts w:ascii="Times New Roman" w:hAnsi="Times New Roman" w:cs="Times New Roman"/>
          <w:color w:val="000000"/>
          <w:sz w:val="28"/>
          <w:szCs w:val="28"/>
          <w:u w:val="none"/>
        </w:rPr>
        <w:t>закона</w:t>
      </w:r>
      <w:r w:rsidRPr="00567818">
        <w:rPr>
          <w:rFonts w:ascii="Times New Roman" w:hAnsi="Times New Roman" w:cs="Times New Roman"/>
          <w:color w:val="000000"/>
          <w:sz w:val="28"/>
          <w:szCs w:val="28"/>
        </w:rPr>
        <w:t xml:space="preserve"> от 06.10.2003 № 131-ФЗ «Об общих принципах организации местного самоуправления в Российской Федерации».</w:t>
      </w:r>
    </w:p>
    <w:p w:rsidR="00DC3AE5" w:rsidRPr="00567818" w:rsidRDefault="00DC3AE5" w:rsidP="006D595F">
      <w:pPr>
        <w:pStyle w:val="ConsPlusNormal"/>
        <w:ind w:firstLine="709"/>
        <w:contextualSpacing/>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1.6. Объектами </w:t>
      </w:r>
      <w:bookmarkStart w:id="6" w:name="_Hlk77676821"/>
      <w:r w:rsidRPr="00567818">
        <w:rPr>
          <w:rFonts w:ascii="Times New Roman" w:hAnsi="Times New Roman" w:cs="Times New Roman"/>
          <w:color w:val="000000"/>
          <w:sz w:val="28"/>
          <w:szCs w:val="28"/>
        </w:rPr>
        <w:t xml:space="preserve">муниципального контроля на автомобильном транспорте </w:t>
      </w:r>
      <w:bookmarkEnd w:id="6"/>
      <w:r w:rsidRPr="00567818">
        <w:rPr>
          <w:rFonts w:ascii="Times New Roman" w:hAnsi="Times New Roman" w:cs="Times New Roman"/>
          <w:color w:val="000000"/>
          <w:sz w:val="28"/>
          <w:szCs w:val="28"/>
        </w:rPr>
        <w:t>являются:</w:t>
      </w:r>
    </w:p>
    <w:p w:rsidR="00DC3AE5" w:rsidRPr="00567818" w:rsidRDefault="00DC3AE5" w:rsidP="006D595F">
      <w:pPr>
        <w:pStyle w:val="ConsPlusNormal"/>
        <w:ind w:firstLine="709"/>
        <w:contextualSpacing/>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а) в рамках пункта 1 части 1 статьи 16 Федерального закона от 31.07.2020 № 248-ФЗ «О государственном контроле (надзоре) и муниципальном контроле в Российской Федерации»:</w:t>
      </w:r>
    </w:p>
    <w:p w:rsidR="00DC3AE5" w:rsidRPr="00567818" w:rsidRDefault="00DC3AE5" w:rsidP="006D595F">
      <w:pPr>
        <w:pStyle w:val="ConsPlusNormal"/>
        <w:ind w:firstLine="709"/>
        <w:contextualSpacing/>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деятельность по использованию полос отвода и (или) придорожных полос автомобильных дорог общего пользования местного значения;</w:t>
      </w:r>
    </w:p>
    <w:p w:rsidR="00DC3AE5" w:rsidRPr="00567818" w:rsidRDefault="00DC3AE5" w:rsidP="006D595F">
      <w:pPr>
        <w:pStyle w:val="ConsPlusNormal"/>
        <w:ind w:firstLine="709"/>
        <w:contextualSpacing/>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деятельность по осуществлению работ по капитальному ремонту, ремонту и содержанию автомобильных дорог общего пользования местного значения и искусственных дорожных сооружений на них;</w:t>
      </w:r>
    </w:p>
    <w:p w:rsidR="00B06C57" w:rsidRDefault="00DC3AE5" w:rsidP="006D595F">
      <w:pPr>
        <w:pStyle w:val="ConsPlusNormal"/>
        <w:ind w:firstLine="709"/>
        <w:contextualSpacing/>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деятельность по перевозкам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w:t>
      </w:r>
    </w:p>
    <w:p w:rsidR="00DC3AE5" w:rsidRPr="00567818" w:rsidRDefault="00DC3AE5" w:rsidP="006D595F">
      <w:pPr>
        <w:pStyle w:val="ConsPlusNormal"/>
        <w:ind w:firstLine="709"/>
        <w:contextualSpacing/>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и в дорожном хозяйстве в области организации регулярных перевозок;</w:t>
      </w:r>
    </w:p>
    <w:p w:rsidR="00DC3AE5" w:rsidRPr="00567818" w:rsidRDefault="00DC3AE5" w:rsidP="006D595F">
      <w:pPr>
        <w:pStyle w:val="ConsPlusNormal"/>
        <w:ind w:firstLine="709"/>
        <w:contextualSpacing/>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б) в рамках пункта 2 части 1 статьи 16 Федерального закона от 31.07.2020 № 248-ФЗ «О государственном контроле (надзоре) и муниципальном контроле в Российской Федерации»:</w:t>
      </w:r>
    </w:p>
    <w:p w:rsidR="00DC3AE5" w:rsidRPr="00567818" w:rsidRDefault="00DC3AE5" w:rsidP="006D595F">
      <w:pPr>
        <w:pStyle w:val="ConsPlusNormal"/>
        <w:ind w:firstLine="709"/>
        <w:contextualSpacing/>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внесение платы за проезд по платным автомобильным дорогам общего пользования местного значения, платным участкам таких автомобильных дорог (в случае создания платных автомобильных дорог общего пользования местного значения, платных участков таких автомобильных дорог);</w:t>
      </w:r>
    </w:p>
    <w:p w:rsidR="00DC3AE5" w:rsidRPr="00567818" w:rsidRDefault="00DC3AE5" w:rsidP="006D595F">
      <w:pPr>
        <w:pStyle w:val="ConsPlusNormal"/>
        <w:ind w:firstLine="709"/>
        <w:contextualSpacing/>
        <w:jc w:val="both"/>
        <w:rPr>
          <w:rFonts w:ascii="Times New Roman" w:hAnsi="Times New Roman" w:cs="Times New Roman"/>
          <w:color w:val="000000"/>
          <w:sz w:val="28"/>
          <w:szCs w:val="28"/>
        </w:rPr>
      </w:pPr>
      <w:bookmarkStart w:id="7" w:name="_Hlk77675416"/>
      <w:r w:rsidRPr="00567818">
        <w:rPr>
          <w:rFonts w:ascii="Times New Roman" w:hAnsi="Times New Roman" w:cs="Times New Roman"/>
          <w:color w:val="000000"/>
          <w:sz w:val="28"/>
          <w:szCs w:val="28"/>
        </w:rPr>
        <w:t xml:space="preserve">внесение платы за </w:t>
      </w:r>
      <w:bookmarkEnd w:id="7"/>
      <w:r w:rsidRPr="00567818">
        <w:rPr>
          <w:rFonts w:ascii="Times New Roman" w:hAnsi="Times New Roman" w:cs="Times New Roman"/>
          <w:color w:val="000000"/>
          <w:sz w:val="28"/>
          <w:szCs w:val="28"/>
        </w:rPr>
        <w:t xml:space="preserve">пользование на платной основе парковками (парковочными местами), расположенными на автомобильных дорогах общего </w:t>
      </w:r>
      <w:r w:rsidRPr="00567818">
        <w:rPr>
          <w:rFonts w:ascii="Times New Roman" w:hAnsi="Times New Roman" w:cs="Times New Roman"/>
          <w:color w:val="000000"/>
          <w:sz w:val="28"/>
          <w:szCs w:val="28"/>
        </w:rPr>
        <w:lastRenderedPageBreak/>
        <w:t>пользования местного значения (в случае создания таких парковок (парковочных мест);</w:t>
      </w:r>
    </w:p>
    <w:p w:rsidR="00DC3AE5" w:rsidRPr="00567818" w:rsidRDefault="00DC3AE5" w:rsidP="006D595F">
      <w:pPr>
        <w:pStyle w:val="ConsPlusNormal"/>
        <w:ind w:firstLine="709"/>
        <w:contextualSpacing/>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внесение платы в счет возмещения вреда, причиняемого тяжеловесными транспортными средствами при движении по автомобильным дорогам местного значения;</w:t>
      </w:r>
    </w:p>
    <w:p w:rsidR="00DC3AE5" w:rsidRPr="00567818" w:rsidRDefault="00DC3AE5" w:rsidP="006D595F">
      <w:pPr>
        <w:pStyle w:val="ConsPlusNormal"/>
        <w:ind w:firstLine="709"/>
        <w:contextualSpacing/>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внесение платы заприсоединение объектов дорожного сервиса к автомобильным дорогам общего пользования местного значения;</w:t>
      </w:r>
    </w:p>
    <w:p w:rsidR="00DC3AE5" w:rsidRPr="00567818" w:rsidRDefault="00DC3AE5" w:rsidP="006D595F">
      <w:pPr>
        <w:pStyle w:val="ConsPlusNormal"/>
        <w:ind w:firstLine="709"/>
        <w:contextualSpacing/>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дорожно-строительные материалы, указанные в приложении № 1 к техническому регламенту Таможенного союза «Безопасность автомобильных дорог» (ТР ТС 014/2011);</w:t>
      </w:r>
    </w:p>
    <w:p w:rsidR="00DC3AE5" w:rsidRPr="00567818" w:rsidRDefault="00DC3AE5" w:rsidP="006D595F">
      <w:pPr>
        <w:pStyle w:val="ConsPlusNormal"/>
        <w:ind w:firstLine="709"/>
        <w:contextualSpacing/>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дорожно-строительные изделия, указанные в приложении № 2 к техническому регламенту Таможенного союза «Безопасность автомобильных дорог» (ТР ТС 014/2011);</w:t>
      </w:r>
    </w:p>
    <w:p w:rsidR="00DC3AE5" w:rsidRPr="00567818" w:rsidRDefault="00DC3AE5" w:rsidP="006D595F">
      <w:pPr>
        <w:pStyle w:val="ConsPlusNormal"/>
        <w:ind w:firstLine="709"/>
        <w:contextualSpacing/>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в) в рамках пункта 3 части 1 статьи 16 Федерального закона Федерального закона от 31.07.2020 № 248-ФЗ «О государственном контроле (надзоре) и муниципальном контроле в Российской Федерации»:</w:t>
      </w:r>
    </w:p>
    <w:p w:rsidR="00DC3AE5" w:rsidRPr="00567818" w:rsidRDefault="00DC3AE5" w:rsidP="006D595F">
      <w:pPr>
        <w:pStyle w:val="ConsPlusNormal"/>
        <w:ind w:firstLine="709"/>
        <w:contextualSpacing/>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объекты дорожного сервиса, размещенные в полосах отвода и (или) придорожных полосах автомобильных дорог общего пользования местного значения;</w:t>
      </w:r>
    </w:p>
    <w:p w:rsidR="00DC3AE5" w:rsidRPr="00567818" w:rsidRDefault="00DC3AE5" w:rsidP="006D595F">
      <w:pPr>
        <w:pStyle w:val="ConsPlusNormal"/>
        <w:ind w:firstLine="709"/>
        <w:contextualSpacing/>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придорожные полосы и полосы отвода автомобильных дорог общего пользования местного значения;</w:t>
      </w:r>
    </w:p>
    <w:p w:rsidR="00DC3AE5" w:rsidRPr="00567818" w:rsidRDefault="00DC3AE5" w:rsidP="006D595F">
      <w:pPr>
        <w:pStyle w:val="ConsPlusNormal"/>
        <w:ind w:firstLine="709"/>
        <w:contextualSpacing/>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автомобильная дорога общего пользования местного значения и искусственные дорожные сооружения на ней;</w:t>
      </w:r>
    </w:p>
    <w:p w:rsidR="00DC3AE5" w:rsidRPr="00567818" w:rsidRDefault="00DC3AE5" w:rsidP="006D595F">
      <w:pPr>
        <w:pStyle w:val="ConsPlusNormal"/>
        <w:ind w:firstLine="709"/>
        <w:contextualSpacing/>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примыкания к автомобильным дорогам местного значения, в том числе примыкания объектов дорожного сервиса.</w:t>
      </w:r>
    </w:p>
    <w:p w:rsidR="00DC3AE5" w:rsidRPr="00567818" w:rsidRDefault="00DC3AE5" w:rsidP="006D595F">
      <w:pPr>
        <w:pStyle w:val="ConsPlusNormal"/>
        <w:ind w:firstLine="709"/>
        <w:contextualSpacing/>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1.7. Администрацией в рамках осуществления муниципального контроля на автомобильном транспорте обеспечивается учет объектов муниципального контроля на автомобильном транспорте посредством сбора, обработки, анализа и учета сведений об объектах контроля на основании информации, представляемой в контрольный орган в соответствии с нормативными правовыми актами Российской Федерации, информации, получаемой в рамках межведомственного информационного взаимодействия, а также общедоступной информации.</w:t>
      </w:r>
    </w:p>
    <w:p w:rsidR="00DC3AE5" w:rsidRPr="00567818" w:rsidRDefault="00DC3AE5" w:rsidP="006D595F">
      <w:pPr>
        <w:pStyle w:val="ConsPlusNormal"/>
        <w:ind w:firstLine="709"/>
        <w:contextualSpacing/>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1.8. Система оценки и управления рисками при осуществлении муниципального контроля на автомобильном транспорте не применяется</w:t>
      </w:r>
      <w:bookmarkStart w:id="8" w:name="Par61"/>
      <w:bookmarkEnd w:id="8"/>
      <w:r w:rsidRPr="00567818">
        <w:rPr>
          <w:rFonts w:ascii="Times New Roman" w:hAnsi="Times New Roman" w:cs="Times New Roman"/>
          <w:color w:val="000000"/>
          <w:sz w:val="28"/>
          <w:szCs w:val="28"/>
        </w:rPr>
        <w:t>.</w:t>
      </w:r>
    </w:p>
    <w:p w:rsidR="00DC3AE5" w:rsidRPr="00567818" w:rsidRDefault="00DC3AE5" w:rsidP="006D595F">
      <w:pPr>
        <w:pStyle w:val="ConsPlusNormal"/>
        <w:ind w:firstLine="709"/>
        <w:contextualSpacing/>
        <w:jc w:val="both"/>
        <w:rPr>
          <w:rFonts w:ascii="Times New Roman" w:hAnsi="Times New Roman" w:cs="Times New Roman"/>
          <w:color w:val="000000"/>
          <w:sz w:val="28"/>
          <w:szCs w:val="28"/>
        </w:rPr>
      </w:pPr>
    </w:p>
    <w:p w:rsidR="00DC3AE5" w:rsidRPr="00567818" w:rsidRDefault="00DC3AE5" w:rsidP="006D595F">
      <w:pPr>
        <w:pStyle w:val="ConsPlusNormal"/>
        <w:ind w:firstLine="0"/>
        <w:contextualSpacing/>
        <w:jc w:val="center"/>
        <w:rPr>
          <w:rFonts w:ascii="Times New Roman" w:hAnsi="Times New Roman" w:cs="Times New Roman"/>
          <w:b/>
          <w:bCs/>
          <w:color w:val="000000"/>
          <w:sz w:val="28"/>
          <w:szCs w:val="28"/>
        </w:rPr>
      </w:pPr>
      <w:r w:rsidRPr="00567818">
        <w:rPr>
          <w:rFonts w:ascii="Times New Roman" w:hAnsi="Times New Roman" w:cs="Times New Roman"/>
          <w:b/>
          <w:bCs/>
          <w:color w:val="000000"/>
          <w:sz w:val="28"/>
          <w:szCs w:val="28"/>
        </w:rPr>
        <w:t>2. Профилактика рисков причинения вреда (ущерба) охраняемым законом ценностям</w:t>
      </w:r>
    </w:p>
    <w:p w:rsidR="00DC3AE5" w:rsidRPr="00567818" w:rsidRDefault="00DC3AE5" w:rsidP="006D595F">
      <w:pPr>
        <w:pStyle w:val="ConsPlusNormal"/>
        <w:ind w:firstLine="0"/>
        <w:contextualSpacing/>
        <w:jc w:val="center"/>
        <w:rPr>
          <w:rFonts w:ascii="Times New Roman" w:hAnsi="Times New Roman" w:cs="Times New Roman"/>
          <w:b/>
          <w:bCs/>
          <w:color w:val="000000"/>
          <w:sz w:val="28"/>
          <w:szCs w:val="28"/>
        </w:rPr>
      </w:pPr>
    </w:p>
    <w:p w:rsidR="00DC3AE5" w:rsidRPr="00567818" w:rsidRDefault="00DC3AE5" w:rsidP="006D595F">
      <w:pPr>
        <w:pStyle w:val="ConsPlusNormal"/>
        <w:ind w:firstLine="709"/>
        <w:contextualSpacing/>
        <w:jc w:val="both"/>
        <w:rPr>
          <w:rFonts w:ascii="Times New Roman" w:hAnsi="Times New Roman" w:cs="Times New Roman"/>
        </w:rPr>
      </w:pPr>
      <w:r w:rsidRPr="00567818">
        <w:rPr>
          <w:rFonts w:ascii="Times New Roman" w:hAnsi="Times New Roman" w:cs="Times New Roman"/>
          <w:color w:val="000000"/>
          <w:sz w:val="28"/>
          <w:szCs w:val="28"/>
        </w:rPr>
        <w:t>2.1. Администрация осуществляет муниципальный контроль на автомобильном транспорте в том числе посредством проведения профилактических мероприятий.</w:t>
      </w:r>
    </w:p>
    <w:p w:rsidR="00DC3AE5" w:rsidRPr="00567818" w:rsidRDefault="00DC3AE5" w:rsidP="006D595F">
      <w:pPr>
        <w:pStyle w:val="ConsPlusNormal"/>
        <w:ind w:firstLine="709"/>
        <w:contextualSpacing/>
        <w:jc w:val="both"/>
        <w:rPr>
          <w:rFonts w:ascii="Times New Roman" w:hAnsi="Times New Roman" w:cs="Times New Roman"/>
        </w:rPr>
      </w:pPr>
      <w:r w:rsidRPr="00567818">
        <w:rPr>
          <w:rFonts w:ascii="Times New Roman" w:hAnsi="Times New Roman" w:cs="Times New Roman"/>
          <w:color w:val="000000"/>
          <w:sz w:val="28"/>
          <w:szCs w:val="28"/>
        </w:rPr>
        <w:t xml:space="preserve">2.2.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 устранения условий, причин и факторов, способных </w:t>
      </w:r>
      <w:r w:rsidRPr="00567818">
        <w:rPr>
          <w:rFonts w:ascii="Times New Roman" w:hAnsi="Times New Roman" w:cs="Times New Roman"/>
          <w:color w:val="000000"/>
          <w:sz w:val="28"/>
          <w:szCs w:val="28"/>
        </w:rPr>
        <w:lastRenderedPageBreak/>
        <w:t>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rsidR="00DC3AE5" w:rsidRPr="00567818" w:rsidRDefault="00DC3AE5" w:rsidP="006D595F">
      <w:pPr>
        <w:pStyle w:val="ConsPlusNormal"/>
        <w:ind w:firstLine="709"/>
        <w:contextualSpacing/>
        <w:jc w:val="both"/>
        <w:rPr>
          <w:rFonts w:ascii="Times New Roman" w:hAnsi="Times New Roman" w:cs="Times New Roman"/>
        </w:rPr>
      </w:pPr>
      <w:r w:rsidRPr="00567818">
        <w:rPr>
          <w:rFonts w:ascii="Times New Roman" w:hAnsi="Times New Roman" w:cs="Times New Roman"/>
          <w:color w:val="000000"/>
          <w:sz w:val="28"/>
          <w:szCs w:val="28"/>
        </w:rPr>
        <w:t>2.3. При осуществлении муниципального контроля на автомобильном транспорте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rsidR="00DC3AE5" w:rsidRPr="00567818" w:rsidRDefault="00DC3AE5" w:rsidP="006D595F">
      <w:pPr>
        <w:pStyle w:val="ConsPlusNormal"/>
        <w:ind w:firstLine="709"/>
        <w:contextualSpacing/>
        <w:jc w:val="both"/>
        <w:rPr>
          <w:rFonts w:ascii="Times New Roman" w:hAnsi="Times New Roman" w:cs="Times New Roman"/>
        </w:rPr>
      </w:pPr>
      <w:r w:rsidRPr="00567818">
        <w:rPr>
          <w:rFonts w:ascii="Times New Roman" w:hAnsi="Times New Roman" w:cs="Times New Roman"/>
          <w:color w:val="000000"/>
          <w:sz w:val="28"/>
          <w:szCs w:val="28"/>
        </w:rPr>
        <w:t>2.4.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rsidR="00DC3AE5" w:rsidRPr="00567818" w:rsidRDefault="00DC3AE5" w:rsidP="006D595F">
      <w:pPr>
        <w:pStyle w:val="ConsPlusNormal"/>
        <w:ind w:firstLine="709"/>
        <w:contextualSpacing/>
        <w:jc w:val="both"/>
        <w:rPr>
          <w:rFonts w:ascii="Times New Roman" w:hAnsi="Times New Roman" w:cs="Times New Roman"/>
        </w:rPr>
      </w:pPr>
      <w:r w:rsidRPr="00567818">
        <w:rPr>
          <w:rFonts w:ascii="Times New Roman" w:hAnsi="Times New Roman" w:cs="Times New Roman"/>
          <w:color w:val="000000"/>
          <w:sz w:val="28"/>
          <w:szCs w:val="28"/>
        </w:rPr>
        <w:t xml:space="preserve">В случае если при проведении профилактических мероприятий установлено, что объекты муниципального контроля на автомобильном транспорте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уполномоченное осуществлять муниципальный контроль на автомобильном транспорте, незамедлительно направляет информацию об этом главе (заместителю главы) </w:t>
      </w:r>
      <w:r w:rsidR="00B06C57">
        <w:rPr>
          <w:rFonts w:ascii="Times New Roman" w:hAnsi="Times New Roman" w:cs="Times New Roman"/>
          <w:color w:val="000000"/>
          <w:sz w:val="28"/>
          <w:szCs w:val="28"/>
        </w:rPr>
        <w:t xml:space="preserve">города Куйбышева Куйбышевского района Новосибирской области </w:t>
      </w:r>
      <w:r w:rsidRPr="00567818">
        <w:rPr>
          <w:rFonts w:ascii="Times New Roman" w:hAnsi="Times New Roman" w:cs="Times New Roman"/>
          <w:color w:val="000000"/>
          <w:sz w:val="28"/>
          <w:szCs w:val="28"/>
        </w:rPr>
        <w:t>для принятия решения о проведении контрольных мероприятий.</w:t>
      </w:r>
    </w:p>
    <w:p w:rsidR="00DC3AE5" w:rsidRPr="00567818" w:rsidRDefault="00DC3AE5" w:rsidP="006D595F">
      <w:pPr>
        <w:pStyle w:val="ConsPlusNormal"/>
        <w:ind w:firstLine="709"/>
        <w:contextualSpacing/>
        <w:jc w:val="both"/>
        <w:rPr>
          <w:rFonts w:ascii="Times New Roman" w:hAnsi="Times New Roman" w:cs="Times New Roman"/>
        </w:rPr>
      </w:pPr>
      <w:r w:rsidRPr="00567818">
        <w:rPr>
          <w:rFonts w:ascii="Times New Roman" w:hAnsi="Times New Roman" w:cs="Times New Roman"/>
          <w:color w:val="000000"/>
          <w:sz w:val="28"/>
          <w:szCs w:val="28"/>
        </w:rPr>
        <w:t>2.5. При осуществлении администрацией муниципального контроля на автомобильном транспорте могут проводиться следующие виды профилактических мероприятий:</w:t>
      </w:r>
    </w:p>
    <w:p w:rsidR="00DC3AE5" w:rsidRPr="00567818" w:rsidRDefault="00DC3AE5" w:rsidP="006D595F">
      <w:pPr>
        <w:pStyle w:val="ConsPlusNormal"/>
        <w:ind w:firstLine="709"/>
        <w:contextualSpacing/>
        <w:jc w:val="both"/>
        <w:rPr>
          <w:rFonts w:ascii="Times New Roman" w:hAnsi="Times New Roman" w:cs="Times New Roman"/>
        </w:rPr>
      </w:pPr>
      <w:r w:rsidRPr="00567818">
        <w:rPr>
          <w:rFonts w:ascii="Times New Roman" w:hAnsi="Times New Roman" w:cs="Times New Roman"/>
          <w:color w:val="000000"/>
          <w:sz w:val="28"/>
          <w:szCs w:val="28"/>
        </w:rPr>
        <w:t>1) информирование;</w:t>
      </w:r>
    </w:p>
    <w:p w:rsidR="00DC3AE5" w:rsidRPr="00567818" w:rsidRDefault="00DC3AE5" w:rsidP="006D595F">
      <w:pPr>
        <w:pStyle w:val="ConsPlusNormal"/>
        <w:ind w:firstLine="709"/>
        <w:contextualSpacing/>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2) обобщение правоприменительной практики;</w:t>
      </w:r>
    </w:p>
    <w:p w:rsidR="00DC3AE5" w:rsidRPr="00567818" w:rsidRDefault="00DC3AE5" w:rsidP="006D595F">
      <w:pPr>
        <w:pStyle w:val="ConsPlusNormal"/>
        <w:ind w:firstLine="709"/>
        <w:contextualSpacing/>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 объявление предостережений;</w:t>
      </w:r>
    </w:p>
    <w:p w:rsidR="00DC3AE5" w:rsidRPr="00567818" w:rsidRDefault="00DC3AE5" w:rsidP="006D595F">
      <w:pPr>
        <w:pStyle w:val="ConsPlusNormal"/>
        <w:ind w:firstLine="709"/>
        <w:contextualSpacing/>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4) консультирование;</w:t>
      </w:r>
    </w:p>
    <w:p w:rsidR="00DC3AE5" w:rsidRPr="00567818" w:rsidRDefault="00DC3AE5" w:rsidP="006D595F">
      <w:pPr>
        <w:pStyle w:val="ConsPlusNormal"/>
        <w:ind w:firstLine="709"/>
        <w:contextualSpacing/>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5) профилактический визит.</w:t>
      </w:r>
    </w:p>
    <w:p w:rsidR="00DC3AE5" w:rsidRPr="00567818" w:rsidRDefault="00DC3AE5" w:rsidP="006D595F">
      <w:pPr>
        <w:pStyle w:val="ConsPlusNormal"/>
        <w:ind w:firstLine="709"/>
        <w:contextualSpacing/>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2.6. 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в информационно-телекоммуникационной сети «Интернет» (далее – официальный сайт администрации) в специальном разделе, посвященном контрольной деятельности (</w:t>
      </w:r>
      <w:r w:rsidRPr="00567818">
        <w:rPr>
          <w:rFonts w:ascii="Times New Roman" w:hAnsi="Times New Roman" w:cs="Times New Roman"/>
          <w:color w:val="000000"/>
          <w:sz w:val="28"/>
          <w:szCs w:val="28"/>
          <w:shd w:val="clear" w:color="auto" w:fill="FFFFFF"/>
        </w:rPr>
        <w:t xml:space="preserve">доступ к специальному разделу должен осуществляться с главной (основной) страницы </w:t>
      </w:r>
      <w:r w:rsidRPr="00567818">
        <w:rPr>
          <w:rFonts w:ascii="Times New Roman" w:hAnsi="Times New Roman" w:cs="Times New Roman"/>
          <w:color w:val="000000"/>
          <w:sz w:val="28"/>
          <w:szCs w:val="28"/>
        </w:rPr>
        <w:t>официального сайта администрации</w:t>
      </w:r>
      <w:r w:rsidRPr="00567818">
        <w:rPr>
          <w:rFonts w:ascii="Times New Roman" w:hAnsi="Times New Roman" w:cs="Times New Roman"/>
          <w:color w:val="000000"/>
          <w:sz w:val="28"/>
          <w:szCs w:val="28"/>
          <w:shd w:val="clear" w:color="auto" w:fill="FFFFFF"/>
        </w:rPr>
        <w:t>)</w:t>
      </w:r>
      <w:r w:rsidRPr="00567818">
        <w:rPr>
          <w:rFonts w:ascii="Times New Roman" w:hAnsi="Times New Roman" w:cs="Times New Roman"/>
          <w:color w:val="000000"/>
          <w:sz w:val="28"/>
          <w:szCs w:val="28"/>
        </w:rPr>
        <w:t>, в средствах массовой информации,</w:t>
      </w:r>
      <w:r w:rsidRPr="00567818">
        <w:rPr>
          <w:rFonts w:ascii="Times New Roman" w:hAnsi="Times New Roman" w:cs="Times New Roman"/>
          <w:color w:val="000000"/>
          <w:sz w:val="28"/>
          <w:szCs w:val="28"/>
          <w:shd w:val="clear" w:color="auto" w:fill="FFFFFF"/>
        </w:rPr>
        <w:t xml:space="preserve"> через личные кабинеты контролируемых лиц в государственных информационных системах (при их наличии) и в иных формах.</w:t>
      </w:r>
    </w:p>
    <w:p w:rsidR="00DC3AE5" w:rsidRPr="00567818" w:rsidRDefault="00DC3AE5" w:rsidP="006D595F">
      <w:pPr>
        <w:pStyle w:val="ConsPlusNormal"/>
        <w:ind w:firstLine="709"/>
        <w:contextualSpacing/>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Администрация обязана размещать и поддерживать в актуальном состоянии на официальном сайте администрации в специальном разделе, посвященном контрольной деятельности, сведения, предусмотренные </w:t>
      </w:r>
      <w:hyperlink r:id="rId9" w:history="1">
        <w:r w:rsidRPr="00EF2B5F">
          <w:rPr>
            <w:rStyle w:val="a5"/>
            <w:rFonts w:ascii="Times New Roman" w:hAnsi="Times New Roman" w:cs="Times New Roman"/>
            <w:color w:val="000000"/>
            <w:sz w:val="28"/>
            <w:szCs w:val="28"/>
            <w:u w:val="none"/>
          </w:rPr>
          <w:t>частью 3 статьи 46</w:t>
        </w:r>
      </w:hyperlink>
      <w:r w:rsidRPr="00567818">
        <w:rPr>
          <w:rFonts w:ascii="Times New Roman" w:hAnsi="Times New Roman" w:cs="Times New Roman"/>
          <w:color w:val="000000"/>
          <w:sz w:val="28"/>
          <w:szCs w:val="28"/>
        </w:rPr>
        <w:t xml:space="preserve"> Федерального закона от 31.07.2020 № 248-ФЗ «О государственном контроле (надзоре) и муниципальном контроле в Российской Федерации».</w:t>
      </w:r>
      <w:r w:rsidR="00302875">
        <w:rPr>
          <w:rFonts w:ascii="Times New Roman" w:hAnsi="Times New Roman" w:cs="Times New Roman"/>
          <w:color w:val="000000"/>
          <w:sz w:val="28"/>
          <w:szCs w:val="28"/>
        </w:rPr>
        <w:t xml:space="preserve"> </w:t>
      </w:r>
      <w:r w:rsidRPr="00567818">
        <w:rPr>
          <w:rFonts w:ascii="Times New Roman" w:hAnsi="Times New Roman" w:cs="Times New Roman"/>
          <w:color w:val="000000"/>
          <w:sz w:val="28"/>
          <w:szCs w:val="28"/>
        </w:rPr>
        <w:t xml:space="preserve">Администрация </w:t>
      </w:r>
      <w:r w:rsidRPr="00567818">
        <w:rPr>
          <w:rFonts w:ascii="Times New Roman" w:hAnsi="Times New Roman" w:cs="Times New Roman"/>
          <w:color w:val="000000"/>
          <w:sz w:val="28"/>
          <w:szCs w:val="28"/>
        </w:rPr>
        <w:lastRenderedPageBreak/>
        <w:t xml:space="preserve">также вправе информировать население </w:t>
      </w:r>
      <w:r w:rsidR="00B06C57">
        <w:rPr>
          <w:rFonts w:ascii="Times New Roman" w:hAnsi="Times New Roman" w:cs="Times New Roman"/>
          <w:color w:val="000000"/>
          <w:sz w:val="28"/>
          <w:szCs w:val="28"/>
        </w:rPr>
        <w:t>города Куйбышева Куйбышевского района Новосибирской области</w:t>
      </w:r>
      <w:r w:rsidR="00D73E96">
        <w:rPr>
          <w:rFonts w:ascii="Times New Roman" w:hAnsi="Times New Roman" w:cs="Times New Roman"/>
          <w:color w:val="000000"/>
          <w:sz w:val="28"/>
          <w:szCs w:val="28"/>
        </w:rPr>
        <w:t xml:space="preserve"> </w:t>
      </w:r>
      <w:r w:rsidRPr="00567818">
        <w:rPr>
          <w:rFonts w:ascii="Times New Roman" w:hAnsi="Times New Roman" w:cs="Times New Roman"/>
          <w:color w:val="000000"/>
          <w:sz w:val="28"/>
          <w:szCs w:val="28"/>
        </w:rPr>
        <w:t>на собраниях и конференциях граждан об обязательных требованиях, предъявляемых к объектам контроля.</w:t>
      </w:r>
    </w:p>
    <w:p w:rsidR="00DC3AE5" w:rsidRPr="00567818" w:rsidRDefault="00DC3AE5" w:rsidP="006D595F">
      <w:pPr>
        <w:pStyle w:val="ConsPlusNormal"/>
        <w:ind w:firstLine="709"/>
        <w:contextualSpacing/>
        <w:jc w:val="both"/>
        <w:rPr>
          <w:rFonts w:ascii="Times New Roman" w:hAnsi="Times New Roman" w:cs="Times New Roman"/>
        </w:rPr>
      </w:pPr>
      <w:r w:rsidRPr="00567818">
        <w:rPr>
          <w:rFonts w:ascii="Times New Roman" w:hAnsi="Times New Roman" w:cs="Times New Roman"/>
          <w:color w:val="000000"/>
          <w:sz w:val="28"/>
          <w:szCs w:val="28"/>
        </w:rPr>
        <w:t>2.7.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w:t>
      </w:r>
    </w:p>
    <w:p w:rsidR="00DC3AE5" w:rsidRPr="00567818" w:rsidRDefault="00DC3AE5" w:rsidP="006D595F">
      <w:pPr>
        <w:pStyle w:val="ConsPlusNormal"/>
        <w:ind w:firstLine="709"/>
        <w:contextualSpacing/>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По итогам обобщения правоприменительной практики должностными лицами, уполномоченными осуществлять муниципальный контроль на автомобильном транспорте, ежегодно готовится доклад, содержащий результаты обобщения правоприменительной практики по осуществлению муниципального контроля на автомобильном транспорте и утверждаемый распоряжением администрации, подписываемым главой администрации.</w:t>
      </w:r>
      <w:r w:rsidR="00EF2B5F">
        <w:rPr>
          <w:rFonts w:ascii="Times New Roman" w:hAnsi="Times New Roman" w:cs="Times New Roman"/>
          <w:color w:val="000000"/>
          <w:sz w:val="28"/>
          <w:szCs w:val="28"/>
        </w:rPr>
        <w:t xml:space="preserve"> </w:t>
      </w:r>
      <w:r w:rsidRPr="00567818">
        <w:rPr>
          <w:rFonts w:ascii="Times New Roman" w:hAnsi="Times New Roman" w:cs="Times New Roman"/>
          <w:color w:val="000000"/>
          <w:sz w:val="28"/>
          <w:szCs w:val="28"/>
        </w:rPr>
        <w:t>Указанный доклад размещается в срок до 1 июля года, следующего за отчетным годом, на официальном сайте администрациив специальном разделе, посвященном контрольной деятельности.</w:t>
      </w:r>
    </w:p>
    <w:p w:rsidR="00DC3AE5" w:rsidRPr="00567818" w:rsidRDefault="00DC3AE5" w:rsidP="006D595F">
      <w:pPr>
        <w:ind w:firstLine="709"/>
        <w:contextualSpacing/>
        <w:jc w:val="both"/>
        <w:rPr>
          <w:color w:val="000000"/>
          <w:sz w:val="28"/>
          <w:szCs w:val="28"/>
        </w:rPr>
      </w:pPr>
      <w:r w:rsidRPr="00567818">
        <w:rPr>
          <w:color w:val="000000"/>
          <w:sz w:val="28"/>
          <w:szCs w:val="28"/>
        </w:rPr>
        <w:t>2.8. Предостережение о недопустимости нарушения обязательных требований и предложение</w:t>
      </w:r>
      <w:r w:rsidRPr="00567818">
        <w:rPr>
          <w:color w:val="000000"/>
          <w:sz w:val="28"/>
          <w:szCs w:val="28"/>
          <w:shd w:val="clear" w:color="auto" w:fill="FFFFFF"/>
        </w:rPr>
        <w:t xml:space="preserve"> принять меры по обеспечению соблюдения обязательных требований</w:t>
      </w:r>
      <w:r w:rsidRPr="00567818">
        <w:rPr>
          <w:color w:val="000000"/>
          <w:sz w:val="28"/>
          <w:szCs w:val="28"/>
        </w:rPr>
        <w:t xml:space="preserve"> объявляются контролируемому лицу в случае наличия у администрации сведений о готовящихся нарушениях обязательных требований </w:t>
      </w:r>
      <w:r w:rsidRPr="00567818">
        <w:rPr>
          <w:color w:val="000000"/>
          <w:sz w:val="28"/>
          <w:szCs w:val="28"/>
          <w:shd w:val="clear" w:color="auto" w:fill="FFFFFF"/>
        </w:rPr>
        <w:t>или признаках нарушений обязательных требований </w:t>
      </w:r>
      <w:r w:rsidRPr="00567818">
        <w:rPr>
          <w:color w:val="000000"/>
          <w:sz w:val="28"/>
          <w:szCs w:val="28"/>
        </w:rPr>
        <w:t xml:space="preserve">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Предостережения объявляются (подписываются) главой (заместителем главы) </w:t>
      </w:r>
      <w:r w:rsidR="00B06C57">
        <w:rPr>
          <w:color w:val="000000"/>
          <w:sz w:val="28"/>
          <w:szCs w:val="28"/>
        </w:rPr>
        <w:t>города Куйбышева Куйбышевского района Новосибирской области</w:t>
      </w:r>
      <w:r w:rsidRPr="00567818">
        <w:rPr>
          <w:color w:val="000000"/>
          <w:sz w:val="28"/>
          <w:szCs w:val="28"/>
        </w:rPr>
        <w:t>не позднее 30 дней со дня получения указанных сведений. Предостережение оформляется в письменной форме или в форме электронного документа и направляется в адрес контролируемого лица.</w:t>
      </w:r>
    </w:p>
    <w:p w:rsidR="00DC3AE5" w:rsidRPr="00567818" w:rsidRDefault="00DC3AE5" w:rsidP="006D595F">
      <w:pPr>
        <w:ind w:firstLine="709"/>
        <w:contextualSpacing/>
        <w:jc w:val="both"/>
        <w:rPr>
          <w:color w:val="000000"/>
          <w:sz w:val="28"/>
          <w:szCs w:val="28"/>
        </w:rPr>
      </w:pPr>
      <w:r w:rsidRPr="00567818">
        <w:rPr>
          <w:color w:val="000000"/>
          <w:sz w:val="28"/>
          <w:szCs w:val="28"/>
        </w:rPr>
        <w:t xml:space="preserve">Предостережение о недопустимости нарушения обязательных требований оформляется в соответствии с формой, утвержденной </w:t>
      </w:r>
      <w:r w:rsidRPr="00567818">
        <w:rPr>
          <w:color w:val="000000"/>
          <w:sz w:val="28"/>
          <w:szCs w:val="28"/>
          <w:shd w:val="clear" w:color="auto" w:fill="FFFFFF"/>
        </w:rPr>
        <w:t>приказом Министерства экономического развития Российской Федерации от 31.03.2021 № 151</w:t>
      </w:r>
      <w:r w:rsidRPr="00567818">
        <w:rPr>
          <w:color w:val="000000"/>
          <w:sz w:val="28"/>
          <w:szCs w:val="28"/>
        </w:rPr>
        <w:br/>
      </w:r>
      <w:r w:rsidRPr="00567818">
        <w:rPr>
          <w:color w:val="000000"/>
          <w:sz w:val="28"/>
          <w:szCs w:val="28"/>
          <w:shd w:val="clear" w:color="auto" w:fill="FFFFFF"/>
        </w:rPr>
        <w:t>«О типовых формах документов, используемых контрольным (надзорным) органом»</w:t>
      </w:r>
      <w:r w:rsidRPr="00567818">
        <w:rPr>
          <w:color w:val="000000"/>
          <w:sz w:val="28"/>
          <w:szCs w:val="28"/>
        </w:rPr>
        <w:t xml:space="preserve">. </w:t>
      </w:r>
    </w:p>
    <w:p w:rsidR="00DC3AE5" w:rsidRPr="00567818" w:rsidRDefault="00DC3AE5" w:rsidP="006D595F">
      <w:pPr>
        <w:pStyle w:val="ConsPlusNormal"/>
        <w:ind w:firstLine="709"/>
        <w:contextualSpacing/>
        <w:jc w:val="both"/>
        <w:rPr>
          <w:rFonts w:ascii="Times New Roman" w:hAnsi="Times New Roman" w:cs="Times New Roman"/>
        </w:rPr>
      </w:pPr>
      <w:r w:rsidRPr="00567818">
        <w:rPr>
          <w:rFonts w:ascii="Times New Roman" w:hAnsi="Times New Roman" w:cs="Times New Roman"/>
          <w:color w:val="000000"/>
          <w:sz w:val="28"/>
          <w:szCs w:val="28"/>
        </w:rPr>
        <w:t>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w:t>
      </w:r>
    </w:p>
    <w:p w:rsidR="00DC3AE5" w:rsidRPr="00567818" w:rsidRDefault="00DC3AE5" w:rsidP="006D595F">
      <w:pPr>
        <w:pStyle w:val="ConsPlusNormal"/>
        <w:ind w:firstLine="709"/>
        <w:contextualSpacing/>
        <w:jc w:val="both"/>
        <w:rPr>
          <w:rFonts w:ascii="Times New Roman" w:hAnsi="Times New Roman" w:cs="Times New Roman"/>
        </w:rPr>
      </w:pPr>
      <w:r w:rsidRPr="00567818">
        <w:rPr>
          <w:rFonts w:ascii="Times New Roman" w:hAnsi="Times New Roman" w:cs="Times New Roman"/>
          <w:color w:val="000000"/>
          <w:sz w:val="28"/>
          <w:szCs w:val="28"/>
        </w:rPr>
        <w:t>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Возражение в отношении предостережения рассматривается администрацией в течение 30 дней со дня получения.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 В случае несогласия с возражением в ответе указываются соответствующие обоснования.</w:t>
      </w:r>
    </w:p>
    <w:p w:rsidR="00DC3AE5" w:rsidRPr="00567818" w:rsidRDefault="00DC3AE5" w:rsidP="006D595F">
      <w:pPr>
        <w:pStyle w:val="ConsPlusNormal"/>
        <w:ind w:firstLine="709"/>
        <w:contextualSpacing/>
        <w:jc w:val="both"/>
        <w:rPr>
          <w:rFonts w:ascii="Times New Roman" w:hAnsi="Times New Roman" w:cs="Times New Roman"/>
        </w:rPr>
      </w:pPr>
      <w:r w:rsidRPr="00567818">
        <w:rPr>
          <w:rFonts w:ascii="Times New Roman" w:hAnsi="Times New Roman" w:cs="Times New Roman"/>
          <w:color w:val="000000"/>
          <w:sz w:val="28"/>
          <w:szCs w:val="28"/>
        </w:rPr>
        <w:lastRenderedPageBreak/>
        <w:t>2.9. Консультирование контролируемых лиц осуществляется должностным лицом, уполномоченным осуществлять муниципальный контроль на автомобильном транспорте, по телефону, посредством видео-конференц-связи, на личном приеме либо в ходе проведения профилактических мероприятий, контрольных мероприятий и не должно превышать 15 минут.</w:t>
      </w:r>
    </w:p>
    <w:p w:rsidR="00DC3AE5" w:rsidRPr="00567818" w:rsidRDefault="00DC3AE5" w:rsidP="006D595F">
      <w:pPr>
        <w:pStyle w:val="ConsPlusNormal"/>
        <w:ind w:firstLine="709"/>
        <w:contextualSpacing/>
        <w:jc w:val="both"/>
        <w:rPr>
          <w:rFonts w:ascii="Times New Roman" w:hAnsi="Times New Roman" w:cs="Times New Roman"/>
        </w:rPr>
      </w:pPr>
      <w:r w:rsidRPr="00567818">
        <w:rPr>
          <w:rFonts w:ascii="Times New Roman" w:hAnsi="Times New Roman" w:cs="Times New Roman"/>
          <w:color w:val="000000"/>
          <w:sz w:val="28"/>
          <w:szCs w:val="28"/>
        </w:rPr>
        <w:t xml:space="preserve">Личный прием граждан проводится главой (заместителем главы) </w:t>
      </w:r>
      <w:r w:rsidR="00B06C57">
        <w:rPr>
          <w:rFonts w:ascii="Times New Roman" w:hAnsi="Times New Roman" w:cs="Times New Roman"/>
          <w:color w:val="000000"/>
          <w:sz w:val="28"/>
          <w:szCs w:val="28"/>
        </w:rPr>
        <w:t>города Куйбышева Куйбышевского района Новосибирской области</w:t>
      </w:r>
      <w:r w:rsidRPr="00567818">
        <w:rPr>
          <w:rFonts w:ascii="Times New Roman" w:hAnsi="Times New Roman" w:cs="Times New Roman"/>
          <w:color w:val="000000"/>
          <w:sz w:val="28"/>
          <w:szCs w:val="28"/>
        </w:rPr>
        <w:t>и (или) должностным лицом, уполномоченным осуществлять муниципальный контроль на автомобильном транспорте. Информация о месте приема, а также об установленных для приема днях и часах размещается на официальном сайте администрациив специальном разделе, посвященном контрольной деятельности.</w:t>
      </w:r>
    </w:p>
    <w:p w:rsidR="00DC3AE5" w:rsidRPr="00567818" w:rsidRDefault="00DC3AE5" w:rsidP="006D595F">
      <w:pPr>
        <w:pStyle w:val="ConsPlusNormal"/>
        <w:ind w:firstLine="709"/>
        <w:contextualSpacing/>
        <w:jc w:val="both"/>
        <w:rPr>
          <w:rFonts w:ascii="Times New Roman" w:hAnsi="Times New Roman" w:cs="Times New Roman"/>
        </w:rPr>
      </w:pPr>
      <w:r w:rsidRPr="00567818">
        <w:rPr>
          <w:rFonts w:ascii="Times New Roman" w:hAnsi="Times New Roman" w:cs="Times New Roman"/>
          <w:color w:val="000000"/>
          <w:sz w:val="28"/>
          <w:szCs w:val="28"/>
        </w:rPr>
        <w:t>Консультирование осуществляется в устной или письменной форме по следующим вопросам:</w:t>
      </w:r>
    </w:p>
    <w:p w:rsidR="00DC3AE5" w:rsidRPr="00567818" w:rsidRDefault="00DC3AE5" w:rsidP="006D595F">
      <w:pPr>
        <w:pStyle w:val="ConsPlusNormal"/>
        <w:ind w:firstLine="709"/>
        <w:contextualSpacing/>
        <w:jc w:val="both"/>
        <w:rPr>
          <w:rFonts w:ascii="Times New Roman" w:hAnsi="Times New Roman" w:cs="Times New Roman"/>
        </w:rPr>
      </w:pPr>
      <w:r w:rsidRPr="00567818">
        <w:rPr>
          <w:rFonts w:ascii="Times New Roman" w:hAnsi="Times New Roman" w:cs="Times New Roman"/>
          <w:color w:val="000000"/>
          <w:sz w:val="28"/>
          <w:szCs w:val="28"/>
        </w:rPr>
        <w:t>1) организация и осуществление муниципального контроля на автомобильном транспорте;</w:t>
      </w:r>
    </w:p>
    <w:p w:rsidR="00DC3AE5" w:rsidRPr="00567818" w:rsidRDefault="00DC3AE5" w:rsidP="006D595F">
      <w:pPr>
        <w:pStyle w:val="ConsPlusNormal"/>
        <w:ind w:firstLine="709"/>
        <w:contextualSpacing/>
        <w:jc w:val="both"/>
        <w:rPr>
          <w:rFonts w:ascii="Times New Roman" w:hAnsi="Times New Roman" w:cs="Times New Roman"/>
        </w:rPr>
      </w:pPr>
      <w:r w:rsidRPr="00567818">
        <w:rPr>
          <w:rFonts w:ascii="Times New Roman" w:hAnsi="Times New Roman" w:cs="Times New Roman"/>
          <w:color w:val="000000"/>
          <w:sz w:val="28"/>
          <w:szCs w:val="28"/>
        </w:rPr>
        <w:t>2) порядок осуществления контрольных мероприятий, установленных настоящим Положением;</w:t>
      </w:r>
    </w:p>
    <w:p w:rsidR="00DC3AE5" w:rsidRPr="00567818" w:rsidRDefault="00DC3AE5" w:rsidP="006D595F">
      <w:pPr>
        <w:pStyle w:val="ConsPlusNormal"/>
        <w:ind w:firstLine="709"/>
        <w:contextualSpacing/>
        <w:jc w:val="both"/>
        <w:rPr>
          <w:rFonts w:ascii="Times New Roman" w:hAnsi="Times New Roman" w:cs="Times New Roman"/>
        </w:rPr>
      </w:pPr>
      <w:r w:rsidRPr="00567818">
        <w:rPr>
          <w:rFonts w:ascii="Times New Roman" w:hAnsi="Times New Roman" w:cs="Times New Roman"/>
          <w:color w:val="000000"/>
          <w:sz w:val="28"/>
          <w:szCs w:val="28"/>
        </w:rPr>
        <w:t>3) порядок обжалования действий (бездействия) должностных лиц, уполномоченных осуществлять муниципальный контроль на автомобильном транспорте;</w:t>
      </w:r>
    </w:p>
    <w:p w:rsidR="00DC3AE5" w:rsidRPr="00567818" w:rsidRDefault="00DC3AE5" w:rsidP="006D595F">
      <w:pPr>
        <w:pStyle w:val="ConsPlusNormal"/>
        <w:ind w:firstLine="709"/>
        <w:contextualSpacing/>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rsidR="00DC3AE5" w:rsidRPr="00567818" w:rsidRDefault="00DC3AE5" w:rsidP="006D595F">
      <w:pPr>
        <w:pStyle w:val="ConsPlusNormal"/>
        <w:ind w:firstLine="709"/>
        <w:contextualSpacing/>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Консультирование контролируемых лиц в устной форме может осуществляться также на собраниях и конференциях граждан. </w:t>
      </w:r>
    </w:p>
    <w:p w:rsidR="00DC3AE5" w:rsidRPr="00567818" w:rsidRDefault="00DC3AE5" w:rsidP="006D595F">
      <w:pPr>
        <w:pStyle w:val="ConsPlusNormal"/>
        <w:ind w:firstLine="709"/>
        <w:contextualSpacing/>
        <w:jc w:val="both"/>
        <w:rPr>
          <w:rFonts w:ascii="Times New Roman" w:hAnsi="Times New Roman" w:cs="Times New Roman"/>
        </w:rPr>
      </w:pPr>
      <w:r w:rsidRPr="00567818">
        <w:rPr>
          <w:rFonts w:ascii="Times New Roman" w:hAnsi="Times New Roman" w:cs="Times New Roman"/>
          <w:color w:val="000000"/>
          <w:sz w:val="28"/>
          <w:szCs w:val="28"/>
        </w:rPr>
        <w:t>2.10. Консультирование в письменной форме осуществляется должностным лицом, уполномоченным осуществлять муниципальный контроль на автомобильном транспорте, в следующих случаях:</w:t>
      </w:r>
    </w:p>
    <w:p w:rsidR="00DC3AE5" w:rsidRPr="00567818" w:rsidRDefault="00DC3AE5" w:rsidP="006D595F">
      <w:pPr>
        <w:pStyle w:val="ConsPlusNormal"/>
        <w:ind w:firstLine="709"/>
        <w:contextualSpacing/>
        <w:jc w:val="both"/>
        <w:rPr>
          <w:rFonts w:ascii="Times New Roman" w:hAnsi="Times New Roman" w:cs="Times New Roman"/>
        </w:rPr>
      </w:pPr>
      <w:r w:rsidRPr="00567818">
        <w:rPr>
          <w:rFonts w:ascii="Times New Roman" w:hAnsi="Times New Roman" w:cs="Times New Roman"/>
          <w:color w:val="000000"/>
          <w:sz w:val="28"/>
          <w:szCs w:val="28"/>
        </w:rPr>
        <w:t>1) контролируемым лицом представлен письменный запрос о представлении письменного ответа по вопросам консультирования;</w:t>
      </w:r>
    </w:p>
    <w:p w:rsidR="00DC3AE5" w:rsidRPr="00567818" w:rsidRDefault="00DC3AE5" w:rsidP="006D595F">
      <w:pPr>
        <w:pStyle w:val="ConsPlusNormal"/>
        <w:ind w:firstLine="709"/>
        <w:contextualSpacing/>
        <w:jc w:val="both"/>
        <w:rPr>
          <w:rFonts w:ascii="Times New Roman" w:hAnsi="Times New Roman" w:cs="Times New Roman"/>
        </w:rPr>
      </w:pPr>
      <w:r w:rsidRPr="00567818">
        <w:rPr>
          <w:rFonts w:ascii="Times New Roman" w:hAnsi="Times New Roman" w:cs="Times New Roman"/>
          <w:color w:val="000000"/>
          <w:sz w:val="28"/>
          <w:szCs w:val="28"/>
        </w:rPr>
        <w:t>2) за время консультирования предоставить в устной форме ответ на поставленные вопросы невозможно;</w:t>
      </w:r>
    </w:p>
    <w:p w:rsidR="00DC3AE5" w:rsidRPr="00567818" w:rsidRDefault="00DC3AE5" w:rsidP="006D595F">
      <w:pPr>
        <w:pStyle w:val="ConsPlusNormal"/>
        <w:ind w:firstLine="709"/>
        <w:contextualSpacing/>
        <w:jc w:val="both"/>
        <w:rPr>
          <w:rFonts w:ascii="Times New Roman" w:hAnsi="Times New Roman" w:cs="Times New Roman"/>
        </w:rPr>
      </w:pPr>
      <w:r w:rsidRPr="00567818">
        <w:rPr>
          <w:rFonts w:ascii="Times New Roman" w:hAnsi="Times New Roman" w:cs="Times New Roman"/>
          <w:color w:val="000000"/>
          <w:sz w:val="28"/>
          <w:szCs w:val="28"/>
        </w:rPr>
        <w:t>3) ответ на поставленные вопросы требует дополнительного запроса сведений.</w:t>
      </w:r>
    </w:p>
    <w:p w:rsidR="00DC3AE5" w:rsidRPr="00567818" w:rsidRDefault="00DC3AE5" w:rsidP="006D595F">
      <w:pPr>
        <w:pStyle w:val="ConsPlusNormal"/>
        <w:ind w:firstLine="709"/>
        <w:contextualSpacing/>
        <w:jc w:val="both"/>
        <w:rPr>
          <w:rFonts w:ascii="Times New Roman" w:hAnsi="Times New Roman" w:cs="Times New Roman"/>
        </w:rPr>
      </w:pPr>
      <w:r w:rsidRPr="00567818">
        <w:rPr>
          <w:rFonts w:ascii="Times New Roman" w:hAnsi="Times New Roman" w:cs="Times New Roman"/>
          <w:color w:val="000000"/>
          <w:sz w:val="28"/>
          <w:szCs w:val="28"/>
        </w:rPr>
        <w:t>При осуществлении консультирования должностное лицо, уполномоченное осуществлять муниципальный контроль на автомобильном транспорте, обязано соблюдать конфиденциальность информации, доступ к которой ограничен в соответствии с законодательством Российской Федерации.</w:t>
      </w:r>
    </w:p>
    <w:p w:rsidR="00DC3AE5" w:rsidRPr="00567818" w:rsidRDefault="00DC3AE5" w:rsidP="006D595F">
      <w:pPr>
        <w:pStyle w:val="ConsPlusNormal"/>
        <w:ind w:firstLine="709"/>
        <w:contextualSpacing/>
        <w:jc w:val="both"/>
        <w:rPr>
          <w:rFonts w:ascii="Times New Roman" w:hAnsi="Times New Roman" w:cs="Times New Roman"/>
        </w:rPr>
      </w:pPr>
      <w:r w:rsidRPr="00567818">
        <w:rPr>
          <w:rFonts w:ascii="Times New Roman" w:hAnsi="Times New Roman" w:cs="Times New Roman"/>
          <w:color w:val="000000"/>
          <w:sz w:val="28"/>
          <w:szCs w:val="28"/>
        </w:rPr>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муниципальный контроль на автомобильном транспорте, иных участников контрольного мероприятия, а также результаты проведенных в рамках контрольного мероприятия экспертизы, испытаний.</w:t>
      </w:r>
    </w:p>
    <w:p w:rsidR="00DC3AE5" w:rsidRPr="00567818" w:rsidRDefault="00DC3AE5" w:rsidP="006D595F">
      <w:pPr>
        <w:pStyle w:val="ConsPlusNormal"/>
        <w:ind w:firstLine="709"/>
        <w:contextualSpacing/>
        <w:jc w:val="both"/>
        <w:rPr>
          <w:rFonts w:ascii="Times New Roman" w:hAnsi="Times New Roman" w:cs="Times New Roman"/>
        </w:rPr>
      </w:pPr>
      <w:r w:rsidRPr="00567818">
        <w:rPr>
          <w:rFonts w:ascii="Times New Roman" w:hAnsi="Times New Roman" w:cs="Times New Roman"/>
          <w:color w:val="000000"/>
          <w:sz w:val="28"/>
          <w:szCs w:val="28"/>
        </w:rPr>
        <w:lastRenderedPageBreak/>
        <w:t>Информация, ставшая известной должностному лицу, уполномоченному осуществлять муниципальный контроль на автомобильном транспорте, в ходе консультирования, не может использоваться администрацией в целях оценки контролируемого лица по вопросам соблюдения обязательных требований.</w:t>
      </w:r>
    </w:p>
    <w:p w:rsidR="00DC3AE5" w:rsidRPr="00567818" w:rsidRDefault="00DC3AE5" w:rsidP="006D595F">
      <w:pPr>
        <w:pStyle w:val="ConsPlusNormal"/>
        <w:ind w:firstLine="709"/>
        <w:contextualSpacing/>
        <w:jc w:val="both"/>
        <w:rPr>
          <w:rFonts w:ascii="Times New Roman" w:hAnsi="Times New Roman" w:cs="Times New Roman"/>
        </w:rPr>
      </w:pPr>
      <w:r w:rsidRPr="00567818">
        <w:rPr>
          <w:rFonts w:ascii="Times New Roman" w:hAnsi="Times New Roman" w:cs="Times New Roman"/>
          <w:color w:val="000000"/>
          <w:sz w:val="28"/>
          <w:szCs w:val="28"/>
        </w:rPr>
        <w:t>Должностными лицами, уполномоченными осуществлять муниципальный контроль на автомобильном транспорте, ведется журнал учета консультирований.</w:t>
      </w:r>
    </w:p>
    <w:p w:rsidR="00DC3AE5" w:rsidRPr="00567818" w:rsidRDefault="00DC3AE5" w:rsidP="006D595F">
      <w:pPr>
        <w:pStyle w:val="ConsPlusNormal"/>
        <w:ind w:firstLine="709"/>
        <w:contextualSpacing/>
        <w:jc w:val="both"/>
        <w:rPr>
          <w:rFonts w:ascii="Times New Roman" w:hAnsi="Times New Roman" w:cs="Times New Roman"/>
        </w:rPr>
      </w:pPr>
      <w:r w:rsidRPr="00567818">
        <w:rPr>
          <w:rFonts w:ascii="Times New Roman" w:hAnsi="Times New Roman" w:cs="Times New Roman"/>
          <w:color w:val="000000"/>
          <w:sz w:val="28"/>
          <w:szCs w:val="28"/>
        </w:rPr>
        <w:t xml:space="preserve">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 посвященном контрольной деятельности, письменного разъяснения, подписанного главой (заместителем главы) </w:t>
      </w:r>
      <w:r w:rsidR="00B06C57">
        <w:rPr>
          <w:rFonts w:ascii="Times New Roman" w:hAnsi="Times New Roman" w:cs="Times New Roman"/>
          <w:color w:val="000000"/>
          <w:sz w:val="28"/>
          <w:szCs w:val="28"/>
        </w:rPr>
        <w:t>города Куйбышева Куйбышевского района Новосибирской области</w:t>
      </w:r>
      <w:r w:rsidRPr="00567818">
        <w:rPr>
          <w:rFonts w:ascii="Times New Roman" w:hAnsi="Times New Roman" w:cs="Times New Roman"/>
          <w:color w:val="000000"/>
          <w:sz w:val="28"/>
          <w:szCs w:val="28"/>
        </w:rPr>
        <w:t>или должностным лицом, уполномоченным осуществлять муниципальный контроль на автомобильном транспорте.</w:t>
      </w:r>
    </w:p>
    <w:p w:rsidR="00DC3AE5" w:rsidRPr="00567818" w:rsidRDefault="00DC3AE5" w:rsidP="006D595F">
      <w:pPr>
        <w:pStyle w:val="ConsPlusNormal"/>
        <w:ind w:firstLine="709"/>
        <w:contextualSpacing/>
        <w:jc w:val="both"/>
        <w:rPr>
          <w:rFonts w:ascii="Times New Roman" w:hAnsi="Times New Roman" w:cs="Times New Roman"/>
          <w:sz w:val="28"/>
          <w:szCs w:val="28"/>
        </w:rPr>
      </w:pPr>
      <w:r w:rsidRPr="00567818">
        <w:rPr>
          <w:rFonts w:ascii="Times New Roman" w:hAnsi="Times New Roman" w:cs="Times New Roman"/>
          <w:sz w:val="28"/>
          <w:szCs w:val="28"/>
        </w:rPr>
        <w:t>2.11.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видео-конференц-связи.</w:t>
      </w:r>
    </w:p>
    <w:p w:rsidR="00DC3AE5" w:rsidRPr="00567818" w:rsidRDefault="00DC3AE5" w:rsidP="006D595F">
      <w:pPr>
        <w:pStyle w:val="ConsPlusNormal"/>
        <w:ind w:firstLine="709"/>
        <w:contextualSpacing/>
        <w:jc w:val="both"/>
        <w:rPr>
          <w:rFonts w:ascii="Times New Roman" w:hAnsi="Times New Roman" w:cs="Times New Roman"/>
          <w:sz w:val="28"/>
          <w:szCs w:val="28"/>
        </w:rPr>
      </w:pPr>
      <w:r w:rsidRPr="00567818">
        <w:rPr>
          <w:rFonts w:ascii="Times New Roman" w:hAnsi="Times New Roman" w:cs="Times New Roman"/>
          <w:sz w:val="28"/>
          <w:szCs w:val="28"/>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w:t>
      </w:r>
    </w:p>
    <w:p w:rsidR="00DC3AE5" w:rsidRPr="00567818" w:rsidRDefault="00DC3AE5" w:rsidP="006D595F">
      <w:pPr>
        <w:pStyle w:val="ConsPlusNormal"/>
        <w:ind w:firstLine="709"/>
        <w:contextualSpacing/>
        <w:jc w:val="both"/>
        <w:rPr>
          <w:rFonts w:ascii="Times New Roman" w:hAnsi="Times New Roman" w:cs="Times New Roman"/>
          <w:sz w:val="28"/>
          <w:szCs w:val="28"/>
        </w:rPr>
      </w:pPr>
      <w:r w:rsidRPr="00567818">
        <w:rPr>
          <w:rFonts w:ascii="Times New Roman" w:hAnsi="Times New Roman" w:cs="Times New Roman"/>
          <w:sz w:val="28"/>
          <w:szCs w:val="28"/>
        </w:rPr>
        <w:t>При проведении профилактического визита контролируемым лицам не выдаются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rsidR="00DC3AE5" w:rsidRPr="00567818" w:rsidRDefault="00DC3AE5" w:rsidP="006D595F">
      <w:pPr>
        <w:pStyle w:val="ConsPlusNormal"/>
        <w:ind w:firstLine="709"/>
        <w:contextualSpacing/>
        <w:jc w:val="both"/>
        <w:rPr>
          <w:rFonts w:ascii="Times New Roman" w:hAnsi="Times New Roman" w:cs="Times New Roman"/>
          <w:color w:val="000000"/>
          <w:sz w:val="28"/>
          <w:szCs w:val="28"/>
        </w:rPr>
      </w:pPr>
    </w:p>
    <w:p w:rsidR="00DC3AE5" w:rsidRPr="00567818" w:rsidRDefault="00DC3AE5" w:rsidP="006D595F">
      <w:pPr>
        <w:pStyle w:val="ConsPlusNormal"/>
        <w:ind w:firstLine="0"/>
        <w:contextualSpacing/>
        <w:jc w:val="center"/>
        <w:rPr>
          <w:rFonts w:ascii="Times New Roman" w:hAnsi="Times New Roman" w:cs="Times New Roman"/>
          <w:b/>
          <w:bCs/>
          <w:color w:val="000000"/>
          <w:sz w:val="28"/>
          <w:szCs w:val="28"/>
        </w:rPr>
      </w:pPr>
      <w:r w:rsidRPr="00567818">
        <w:rPr>
          <w:rFonts w:ascii="Times New Roman" w:hAnsi="Times New Roman" w:cs="Times New Roman"/>
          <w:b/>
          <w:bCs/>
          <w:color w:val="000000"/>
          <w:sz w:val="28"/>
          <w:szCs w:val="28"/>
        </w:rPr>
        <w:t>3. Осуществление контрольных мероприятий и контрольных действий</w:t>
      </w:r>
    </w:p>
    <w:p w:rsidR="00DC3AE5" w:rsidRPr="00567818" w:rsidRDefault="00DC3AE5" w:rsidP="006D595F">
      <w:pPr>
        <w:pStyle w:val="ConsPlusNormal"/>
        <w:ind w:firstLine="0"/>
        <w:contextualSpacing/>
        <w:jc w:val="center"/>
        <w:rPr>
          <w:rFonts w:ascii="Times New Roman" w:hAnsi="Times New Roman" w:cs="Times New Roman"/>
          <w:b/>
          <w:bCs/>
          <w:color w:val="000000"/>
          <w:sz w:val="28"/>
          <w:szCs w:val="28"/>
        </w:rPr>
      </w:pPr>
    </w:p>
    <w:p w:rsidR="00DC3AE5" w:rsidRPr="00567818" w:rsidRDefault="00DC3AE5" w:rsidP="006D595F">
      <w:pPr>
        <w:pStyle w:val="ConsPlusNormal"/>
        <w:ind w:firstLine="709"/>
        <w:contextualSpacing/>
        <w:jc w:val="both"/>
        <w:rPr>
          <w:rFonts w:ascii="Times New Roman" w:hAnsi="Times New Roman" w:cs="Times New Roman"/>
        </w:rPr>
      </w:pPr>
      <w:r w:rsidRPr="00567818">
        <w:rPr>
          <w:rFonts w:ascii="Times New Roman" w:hAnsi="Times New Roman" w:cs="Times New Roman"/>
          <w:color w:val="000000"/>
          <w:sz w:val="28"/>
          <w:szCs w:val="28"/>
        </w:rPr>
        <w:t>3.1. При осуществлении муниципального контроля на автомобильном транспорте администрацией могут проводиться следующие виды контрольных мероприятий и контрольных действий в рамках указанных мероприятий:</w:t>
      </w:r>
    </w:p>
    <w:p w:rsidR="00DC3AE5" w:rsidRPr="00567818" w:rsidRDefault="00DC3AE5" w:rsidP="006D595F">
      <w:pPr>
        <w:pStyle w:val="ConsPlusNormal"/>
        <w:ind w:firstLine="709"/>
        <w:contextualSpacing/>
        <w:jc w:val="both"/>
        <w:rPr>
          <w:rFonts w:ascii="Times New Roman" w:hAnsi="Times New Roman" w:cs="Times New Roman"/>
        </w:rPr>
      </w:pPr>
      <w:r w:rsidRPr="00567818">
        <w:rPr>
          <w:rFonts w:ascii="Times New Roman" w:hAnsi="Times New Roman" w:cs="Times New Roman"/>
          <w:color w:val="000000"/>
          <w:sz w:val="28"/>
          <w:szCs w:val="28"/>
        </w:rPr>
        <w:t>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p>
    <w:p w:rsidR="00DC3AE5" w:rsidRPr="00567818" w:rsidRDefault="00DC3AE5" w:rsidP="006D595F">
      <w:pPr>
        <w:pStyle w:val="ConsPlusNormal"/>
        <w:ind w:firstLine="709"/>
        <w:contextualSpacing/>
        <w:jc w:val="both"/>
        <w:rPr>
          <w:rFonts w:ascii="Times New Roman" w:hAnsi="Times New Roman" w:cs="Times New Roman"/>
        </w:rPr>
      </w:pPr>
      <w:r w:rsidRPr="00567818">
        <w:rPr>
          <w:rFonts w:ascii="Times New Roman" w:hAnsi="Times New Roman" w:cs="Times New Roman"/>
          <w:color w:val="000000"/>
          <w:sz w:val="28"/>
          <w:szCs w:val="28"/>
        </w:rPr>
        <w:t>2) рейдовый осмотр (посредством осмотра, досмотра, опроса, получения письменных объяснений, истребования документов, инструментального обследования, испытания, экспертизы);</w:t>
      </w:r>
    </w:p>
    <w:p w:rsidR="00DC3AE5" w:rsidRPr="00567818" w:rsidRDefault="00DC3AE5" w:rsidP="006D595F">
      <w:pPr>
        <w:pStyle w:val="ConsPlusNormal"/>
        <w:ind w:firstLine="709"/>
        <w:contextualSpacing/>
        <w:jc w:val="both"/>
        <w:rPr>
          <w:rFonts w:ascii="Times New Roman" w:hAnsi="Times New Roman" w:cs="Times New Roman"/>
        </w:rPr>
      </w:pPr>
      <w:r w:rsidRPr="00567818">
        <w:rPr>
          <w:rFonts w:ascii="Times New Roman" w:hAnsi="Times New Roman" w:cs="Times New Roman"/>
          <w:color w:val="000000"/>
          <w:sz w:val="28"/>
          <w:szCs w:val="28"/>
        </w:rPr>
        <w:t>3) документарная проверка (посредством получения письменных объяснений, истребования документов, экспертизы);</w:t>
      </w:r>
    </w:p>
    <w:p w:rsidR="00DC3AE5" w:rsidRPr="00567818" w:rsidRDefault="00DC3AE5" w:rsidP="006D595F">
      <w:pPr>
        <w:pStyle w:val="ConsPlusNormal"/>
        <w:ind w:firstLine="709"/>
        <w:contextualSpacing/>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4) выездная проверка (посредством осмотра, досмотра, опроса, получения письменных объяснений, истребования документов, инструментального обследования, испытания, экспертизы);</w:t>
      </w:r>
    </w:p>
    <w:p w:rsidR="00DC3AE5" w:rsidRPr="00567818" w:rsidRDefault="00DC3AE5" w:rsidP="006D595F">
      <w:pPr>
        <w:ind w:firstLine="709"/>
        <w:contextualSpacing/>
        <w:jc w:val="both"/>
        <w:rPr>
          <w:color w:val="000000"/>
          <w:sz w:val="28"/>
          <w:szCs w:val="28"/>
        </w:rPr>
      </w:pPr>
      <w:r w:rsidRPr="00567818">
        <w:rPr>
          <w:color w:val="000000"/>
          <w:sz w:val="28"/>
          <w:szCs w:val="28"/>
        </w:rPr>
        <w:lastRenderedPageBreak/>
        <w:t xml:space="preserve">5) наблюдение за соблюдением обязательных требований (посредством сбора и анализа данных об объектах муниципального контроля на автомобильном транспорте, в том числе данных, которые поступают в ходе межведомственного информационного взаимодействия, </w:t>
      </w:r>
      <w:r w:rsidRPr="00567818">
        <w:rPr>
          <w:color w:val="000000"/>
          <w:sz w:val="28"/>
          <w:szCs w:val="28"/>
          <w:shd w:val="clear" w:color="auto" w:fill="FFFFFF"/>
        </w:rPr>
        <w:t>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r w:rsidRPr="00567818">
        <w:rPr>
          <w:color w:val="000000"/>
          <w:sz w:val="28"/>
          <w:szCs w:val="28"/>
        </w:rPr>
        <w:t>);</w:t>
      </w:r>
    </w:p>
    <w:p w:rsidR="00DC3AE5" w:rsidRPr="00567818" w:rsidRDefault="00DC3AE5" w:rsidP="006D595F">
      <w:pPr>
        <w:pStyle w:val="ConsPlusNormal"/>
        <w:ind w:firstLine="709"/>
        <w:contextualSpacing/>
        <w:jc w:val="both"/>
        <w:rPr>
          <w:rFonts w:ascii="Times New Roman" w:hAnsi="Times New Roman" w:cs="Times New Roman"/>
        </w:rPr>
      </w:pPr>
      <w:r w:rsidRPr="00567818">
        <w:rPr>
          <w:rFonts w:ascii="Times New Roman" w:hAnsi="Times New Roman" w:cs="Times New Roman"/>
          <w:color w:val="000000"/>
          <w:sz w:val="28"/>
          <w:szCs w:val="28"/>
        </w:rPr>
        <w:t>6) выездное обследование (посредством осмотра, инструментального обследования (с применением видеозаписи), испытания, экспертизы).</w:t>
      </w:r>
    </w:p>
    <w:p w:rsidR="00DC3AE5" w:rsidRPr="00567818" w:rsidRDefault="00DC3AE5" w:rsidP="006D595F">
      <w:pPr>
        <w:pStyle w:val="ConsPlusNormal"/>
        <w:ind w:firstLine="709"/>
        <w:contextualSpacing/>
        <w:jc w:val="both"/>
        <w:rPr>
          <w:rFonts w:ascii="Times New Roman" w:hAnsi="Times New Roman" w:cs="Times New Roman"/>
        </w:rPr>
      </w:pPr>
      <w:r w:rsidRPr="00567818">
        <w:rPr>
          <w:rFonts w:ascii="Times New Roman" w:hAnsi="Times New Roman" w:cs="Times New Roman"/>
          <w:color w:val="000000"/>
          <w:sz w:val="28"/>
          <w:szCs w:val="28"/>
        </w:rPr>
        <w:t>3.2. Наблюдение за соблюдением обязательных требований и выездное обследование проводятся администрацией без взаимодействия с контролируемыми лицами.</w:t>
      </w:r>
    </w:p>
    <w:p w:rsidR="00DC3AE5" w:rsidRPr="00567818" w:rsidRDefault="00DC3AE5" w:rsidP="006D595F">
      <w:pPr>
        <w:pStyle w:val="ConsPlusNormal"/>
        <w:ind w:firstLine="709"/>
        <w:contextualSpacing/>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3.3. Контрольные мероприятия, указанные в подпунктах 1 – 4 пункта 3.1 настоящего Положения, проводятся в форме внеплановых мероприятий.</w:t>
      </w:r>
    </w:p>
    <w:p w:rsidR="00DC3AE5" w:rsidRPr="00567818" w:rsidRDefault="00DC3AE5" w:rsidP="006D595F">
      <w:pPr>
        <w:pStyle w:val="ConsPlusNormal"/>
        <w:ind w:firstLine="709"/>
        <w:contextualSpacing/>
        <w:jc w:val="both"/>
        <w:rPr>
          <w:rFonts w:ascii="Times New Roman" w:hAnsi="Times New Roman" w:cs="Times New Roman"/>
          <w:sz w:val="28"/>
          <w:szCs w:val="28"/>
        </w:rPr>
      </w:pPr>
      <w:r w:rsidRPr="00567818">
        <w:rPr>
          <w:rFonts w:ascii="Times New Roman" w:hAnsi="Times New Roman" w:cs="Times New Roman"/>
          <w:sz w:val="28"/>
          <w:szCs w:val="28"/>
        </w:rPr>
        <w:t>Внеплановые контрольные мероприятия могут проводиться только после согласования с органами прокуратуры.</w:t>
      </w:r>
    </w:p>
    <w:p w:rsidR="00DC3AE5" w:rsidRPr="00567818" w:rsidRDefault="00DC3AE5" w:rsidP="006D595F">
      <w:pPr>
        <w:pStyle w:val="ConsPlusNormal"/>
        <w:ind w:firstLine="709"/>
        <w:contextualSpacing/>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3.4. Основанием для проведения контрольных мероприятий, проводимых с взаимодействием с контролируемыми лицами, является:</w:t>
      </w:r>
    </w:p>
    <w:p w:rsidR="00DC3AE5" w:rsidRPr="00567818" w:rsidRDefault="00DC3AE5" w:rsidP="006D595F">
      <w:pPr>
        <w:pStyle w:val="ConsPlusNormal"/>
        <w:ind w:firstLine="709"/>
        <w:contextualSpacing/>
        <w:jc w:val="both"/>
        <w:rPr>
          <w:rFonts w:ascii="Times New Roman" w:hAnsi="Times New Roman" w:cs="Times New Roman"/>
        </w:rPr>
      </w:pPr>
      <w:r w:rsidRPr="00567818">
        <w:rPr>
          <w:rFonts w:ascii="Times New Roman" w:hAnsi="Times New Roman" w:cs="Times New Roman"/>
          <w:color w:val="000000"/>
          <w:sz w:val="28"/>
          <w:szCs w:val="28"/>
        </w:rPr>
        <w:t>1) наличие у администрации сведений о причинении вреда (ущерба) или об угрозе причинения вреда (ущерба) охраняемым законом ценностям при 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 а также получение таких сведений в результате проведения контрольных мероприятий, включая контрольные мероприятия без взаимодействия, в том числе проводимые в отношении иных контролируемых лиц;</w:t>
      </w:r>
    </w:p>
    <w:p w:rsidR="00DC3AE5" w:rsidRPr="00567818" w:rsidRDefault="00200232" w:rsidP="006D595F">
      <w:pPr>
        <w:pStyle w:val="ConsPlusNormal"/>
        <w:ind w:firstLine="709"/>
        <w:contextualSpacing/>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2</w:t>
      </w:r>
      <w:r w:rsidR="00DC3AE5" w:rsidRPr="00567818">
        <w:rPr>
          <w:rFonts w:ascii="Times New Roman" w:hAnsi="Times New Roman" w:cs="Times New Roman"/>
          <w:color w:val="000000"/>
          <w:sz w:val="28"/>
          <w:szCs w:val="28"/>
        </w:rPr>
        <w:t>)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rsidR="00DC3AE5" w:rsidRPr="00567818" w:rsidRDefault="00200232" w:rsidP="006D595F">
      <w:pPr>
        <w:pStyle w:val="ConsPlusNormal"/>
        <w:ind w:firstLine="709"/>
        <w:contextualSpacing/>
        <w:jc w:val="both"/>
        <w:rPr>
          <w:rFonts w:ascii="Times New Roman" w:hAnsi="Times New Roman" w:cs="Times New Roman"/>
        </w:rPr>
      </w:pPr>
      <w:r w:rsidRPr="00567818">
        <w:rPr>
          <w:rFonts w:ascii="Times New Roman" w:hAnsi="Times New Roman" w:cs="Times New Roman"/>
          <w:color w:val="000000"/>
          <w:sz w:val="28"/>
          <w:szCs w:val="28"/>
        </w:rPr>
        <w:t>3</w:t>
      </w:r>
      <w:r w:rsidR="00DC3AE5" w:rsidRPr="00567818">
        <w:rPr>
          <w:rFonts w:ascii="Times New Roman" w:hAnsi="Times New Roman" w:cs="Times New Roman"/>
          <w:color w:val="000000"/>
          <w:sz w:val="28"/>
          <w:szCs w:val="28"/>
        </w:rPr>
        <w:t>)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DC3AE5" w:rsidRPr="00567818" w:rsidRDefault="00200232" w:rsidP="006D595F">
      <w:pPr>
        <w:pStyle w:val="ConsPlusNormal"/>
        <w:ind w:firstLine="709"/>
        <w:contextualSpacing/>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4</w:t>
      </w:r>
      <w:r w:rsidR="00DC3AE5" w:rsidRPr="00567818">
        <w:rPr>
          <w:rFonts w:ascii="Times New Roman" w:hAnsi="Times New Roman" w:cs="Times New Roman"/>
          <w:color w:val="000000"/>
          <w:sz w:val="28"/>
          <w:szCs w:val="28"/>
        </w:rPr>
        <w:t>) истечение срока исполнения предписания об устранении выявленного нарушения обязательных требований – в случаях, если контролируемым лицом не представлены документы и сведения, представление которых предусмотрено выданным ему предписанием,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w:t>
      </w:r>
    </w:p>
    <w:p w:rsidR="00DC3AE5" w:rsidRPr="00567818" w:rsidRDefault="00200232" w:rsidP="006D595F">
      <w:pPr>
        <w:pStyle w:val="ConsPlusNormal"/>
        <w:ind w:firstLine="709"/>
        <w:contextualSpacing/>
        <w:jc w:val="both"/>
        <w:rPr>
          <w:rFonts w:ascii="Times New Roman" w:hAnsi="Times New Roman" w:cs="Times New Roman"/>
        </w:rPr>
      </w:pPr>
      <w:r w:rsidRPr="00567818">
        <w:rPr>
          <w:rFonts w:ascii="Times New Roman" w:hAnsi="Times New Roman" w:cs="Times New Roman"/>
          <w:color w:val="000000"/>
          <w:sz w:val="28"/>
          <w:szCs w:val="28"/>
        </w:rPr>
        <w:t>3.5</w:t>
      </w:r>
      <w:r w:rsidR="00DC3AE5" w:rsidRPr="00567818">
        <w:rPr>
          <w:rFonts w:ascii="Times New Roman" w:hAnsi="Times New Roman" w:cs="Times New Roman"/>
          <w:color w:val="000000"/>
          <w:sz w:val="28"/>
          <w:szCs w:val="28"/>
        </w:rPr>
        <w:t>. Контрольные мероприятия, проводимые при взаимодействии с контролируемым лицом, проводятся на основании распоряжения администрации о проведении контрольного мероприятия.</w:t>
      </w:r>
    </w:p>
    <w:p w:rsidR="00DC3AE5" w:rsidRPr="00567818" w:rsidRDefault="00200232" w:rsidP="006D595F">
      <w:pPr>
        <w:pStyle w:val="ConsPlusNormal"/>
        <w:ind w:firstLine="709"/>
        <w:contextualSpacing/>
        <w:jc w:val="both"/>
        <w:rPr>
          <w:rFonts w:ascii="Times New Roman" w:hAnsi="Times New Roman" w:cs="Times New Roman"/>
        </w:rPr>
      </w:pPr>
      <w:r w:rsidRPr="00567818">
        <w:rPr>
          <w:rFonts w:ascii="Times New Roman" w:hAnsi="Times New Roman" w:cs="Times New Roman"/>
          <w:color w:val="000000"/>
          <w:sz w:val="28"/>
          <w:szCs w:val="28"/>
        </w:rPr>
        <w:lastRenderedPageBreak/>
        <w:t>3.6</w:t>
      </w:r>
      <w:r w:rsidR="00DC3AE5" w:rsidRPr="00567818">
        <w:rPr>
          <w:rFonts w:ascii="Times New Roman" w:hAnsi="Times New Roman" w:cs="Times New Roman"/>
          <w:color w:val="000000"/>
          <w:sz w:val="28"/>
          <w:szCs w:val="28"/>
        </w:rPr>
        <w:t>. В случае принятия распоряжения администрации о проведении контрольного мероприятия на основании сведений о причинении вреда (ущерба) или об угрозе причинения вреда (ущерба) охраняемым законом ценностям, такое распоряжение принимается на основании мотивированного представления должностного лица, уполномоченного осуществлять муниципальный контроль на автомобильном транспорте, о проведении контрольного мероприятия.</w:t>
      </w:r>
    </w:p>
    <w:p w:rsidR="00DC3AE5" w:rsidRPr="00567818" w:rsidRDefault="00200232" w:rsidP="006D595F">
      <w:pPr>
        <w:pStyle w:val="ConsPlusNormal"/>
        <w:ind w:firstLine="709"/>
        <w:contextualSpacing/>
        <w:jc w:val="both"/>
        <w:rPr>
          <w:rFonts w:ascii="Times New Roman" w:hAnsi="Times New Roman" w:cs="Times New Roman"/>
          <w:i/>
          <w:iCs/>
          <w:color w:val="000000"/>
          <w:sz w:val="24"/>
          <w:szCs w:val="24"/>
        </w:rPr>
      </w:pPr>
      <w:r w:rsidRPr="00567818">
        <w:rPr>
          <w:rFonts w:ascii="Times New Roman" w:hAnsi="Times New Roman" w:cs="Times New Roman"/>
          <w:color w:val="000000"/>
          <w:sz w:val="28"/>
          <w:szCs w:val="28"/>
        </w:rPr>
        <w:t>3.7</w:t>
      </w:r>
      <w:r w:rsidR="00DC3AE5" w:rsidRPr="00567818">
        <w:rPr>
          <w:rFonts w:ascii="Times New Roman" w:hAnsi="Times New Roman" w:cs="Times New Roman"/>
          <w:color w:val="000000"/>
          <w:sz w:val="28"/>
          <w:szCs w:val="28"/>
        </w:rPr>
        <w:t xml:space="preserve">. Контрольные мероприятия, проводимые без взаимодействия с контролируемыми лицами, проводятся должностными лицами, уполномоченными осуществлять муниципальный контроль на автомобильном транспорте, на основании задания главы (заместителя главы) </w:t>
      </w:r>
      <w:r w:rsidR="00B06C57">
        <w:rPr>
          <w:rFonts w:ascii="Times New Roman" w:hAnsi="Times New Roman" w:cs="Times New Roman"/>
          <w:color w:val="000000"/>
          <w:sz w:val="28"/>
          <w:szCs w:val="28"/>
        </w:rPr>
        <w:t>города Куйбышева Куйбышевского района Новосибирской области</w:t>
      </w:r>
      <w:r w:rsidR="00DC3AE5" w:rsidRPr="00567818">
        <w:rPr>
          <w:rFonts w:ascii="Times New Roman" w:hAnsi="Times New Roman" w:cs="Times New Roman"/>
          <w:i/>
          <w:iCs/>
          <w:color w:val="000000"/>
          <w:sz w:val="28"/>
          <w:szCs w:val="28"/>
        </w:rPr>
        <w:t xml:space="preserve">, </w:t>
      </w:r>
      <w:r w:rsidR="00DC3AE5" w:rsidRPr="00567818">
        <w:rPr>
          <w:rFonts w:ascii="Times New Roman" w:hAnsi="Times New Roman" w:cs="Times New Roman"/>
          <w:color w:val="000000"/>
          <w:sz w:val="28"/>
          <w:szCs w:val="28"/>
          <w:shd w:val="clear" w:color="auto" w:fill="FFFFFF"/>
        </w:rPr>
        <w:t>задания, содержащегося в планах работы администрации, в том числе в случаях, установленных</w:t>
      </w:r>
      <w:r w:rsidR="00DC3AE5" w:rsidRPr="00567818">
        <w:rPr>
          <w:rFonts w:ascii="Times New Roman" w:hAnsi="Times New Roman" w:cs="Times New Roman"/>
          <w:color w:val="000000"/>
          <w:sz w:val="28"/>
          <w:szCs w:val="28"/>
        </w:rPr>
        <w:t xml:space="preserve"> Федеральным </w:t>
      </w:r>
      <w:hyperlink r:id="rId10" w:history="1">
        <w:r w:rsidR="00DC3AE5" w:rsidRPr="00EF2B5F">
          <w:rPr>
            <w:rStyle w:val="a5"/>
            <w:rFonts w:ascii="Times New Roman" w:hAnsi="Times New Roman" w:cs="Times New Roman"/>
            <w:color w:val="000000"/>
            <w:sz w:val="28"/>
            <w:szCs w:val="28"/>
            <w:u w:val="none"/>
          </w:rPr>
          <w:t>законом</w:t>
        </w:r>
      </w:hyperlink>
      <w:r w:rsidR="00DC3AE5" w:rsidRPr="00EF2B5F">
        <w:rPr>
          <w:rFonts w:ascii="Times New Roman" w:hAnsi="Times New Roman" w:cs="Times New Roman"/>
          <w:color w:val="000000"/>
          <w:sz w:val="28"/>
          <w:szCs w:val="28"/>
        </w:rPr>
        <w:t xml:space="preserve"> </w:t>
      </w:r>
      <w:r w:rsidR="00DC3AE5" w:rsidRPr="00567818">
        <w:rPr>
          <w:rFonts w:ascii="Times New Roman" w:hAnsi="Times New Roman" w:cs="Times New Roman"/>
          <w:color w:val="000000"/>
          <w:sz w:val="28"/>
          <w:szCs w:val="28"/>
        </w:rPr>
        <w:t>от 31.07.2020 № 248-ФЗ «О государственном контроле (надзоре) и муниципальном контроле в Российской Федерации».</w:t>
      </w:r>
    </w:p>
    <w:p w:rsidR="00DC3AE5" w:rsidRPr="00567818" w:rsidRDefault="00200232" w:rsidP="006D595F">
      <w:pPr>
        <w:pStyle w:val="ConsPlusNormal"/>
        <w:ind w:firstLine="709"/>
        <w:contextualSpacing/>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3.8</w:t>
      </w:r>
      <w:r w:rsidR="00DC3AE5" w:rsidRPr="00567818">
        <w:rPr>
          <w:rFonts w:ascii="Times New Roman" w:hAnsi="Times New Roman" w:cs="Times New Roman"/>
          <w:color w:val="000000"/>
          <w:sz w:val="28"/>
          <w:szCs w:val="28"/>
        </w:rPr>
        <w:t xml:space="preserve">. Контрольные мероприятия в отношении граждан, юридических лиц и индивидуальных предпринимателей проводятся должностными лицами,  уполномоченными осуществлять муниципальный контроль на автомобильном транспорте, в соответствии с Федеральным </w:t>
      </w:r>
      <w:hyperlink r:id="rId11" w:history="1">
        <w:r w:rsidR="00DC3AE5" w:rsidRPr="007A3FFA">
          <w:rPr>
            <w:rStyle w:val="a5"/>
            <w:rFonts w:ascii="Times New Roman" w:hAnsi="Times New Roman" w:cs="Times New Roman"/>
            <w:color w:val="000000"/>
            <w:sz w:val="28"/>
            <w:szCs w:val="28"/>
            <w:u w:val="none"/>
          </w:rPr>
          <w:t>законом</w:t>
        </w:r>
      </w:hyperlink>
      <w:r w:rsidR="00DC3AE5" w:rsidRPr="00567818">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w:t>
      </w:r>
    </w:p>
    <w:p w:rsidR="00DC3AE5" w:rsidRPr="00567818" w:rsidRDefault="00200232" w:rsidP="006D595F">
      <w:pPr>
        <w:ind w:firstLine="709"/>
        <w:contextualSpacing/>
        <w:jc w:val="both"/>
        <w:rPr>
          <w:color w:val="000000"/>
          <w:sz w:val="28"/>
          <w:szCs w:val="28"/>
        </w:rPr>
      </w:pPr>
      <w:r w:rsidRPr="00567818">
        <w:rPr>
          <w:color w:val="000000"/>
          <w:sz w:val="28"/>
          <w:szCs w:val="28"/>
        </w:rPr>
        <w:t>3.9</w:t>
      </w:r>
      <w:r w:rsidR="00DC3AE5" w:rsidRPr="00567818">
        <w:rPr>
          <w:color w:val="000000"/>
          <w:sz w:val="28"/>
          <w:szCs w:val="28"/>
        </w:rPr>
        <w:t xml:space="preserve">. Администрация при организации и осуществлении муниципального контроля на автомобильном транспорте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Перечень указанных документов и (или) сведений, порядок и сроки их представления установлены утвержденным </w:t>
      </w:r>
      <w:r w:rsidR="00DC3AE5" w:rsidRPr="00567818">
        <w:rPr>
          <w:color w:val="000000"/>
          <w:sz w:val="28"/>
          <w:szCs w:val="28"/>
          <w:shd w:val="clear" w:color="auto" w:fill="FFFFFF"/>
        </w:rPr>
        <w:t>распоряжением Правительства Российской Федерации от 19.04.2016 № 724-р перечнемдокументов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а также</w:t>
      </w:r>
      <w:r w:rsidR="00EF2B5F">
        <w:rPr>
          <w:color w:val="000000"/>
          <w:sz w:val="28"/>
          <w:szCs w:val="28"/>
          <w:shd w:val="clear" w:color="auto" w:fill="FFFFFF"/>
        </w:rPr>
        <w:t xml:space="preserve"> </w:t>
      </w:r>
      <w:hyperlink r:id="rId12" w:history="1">
        <w:r w:rsidR="00DC3AE5" w:rsidRPr="00EF2B5F">
          <w:rPr>
            <w:rStyle w:val="a5"/>
            <w:color w:val="000000"/>
            <w:sz w:val="28"/>
            <w:szCs w:val="28"/>
            <w:u w:val="none"/>
          </w:rPr>
          <w:t>Правилами</w:t>
        </w:r>
      </w:hyperlink>
      <w:r w:rsidR="00DC3AE5" w:rsidRPr="00567818">
        <w:rPr>
          <w:color w:val="000000"/>
          <w:sz w:val="28"/>
          <w:szCs w:val="28"/>
        </w:rPr>
        <w:t xml:space="preserve">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 от 06.03.2021 № 338 «О межведомственном информационном взаимодействии в рамках осуществления государственного контроля (надзора), муниципального контроля».</w:t>
      </w:r>
    </w:p>
    <w:p w:rsidR="00DC3AE5" w:rsidRPr="00567818" w:rsidRDefault="00200232" w:rsidP="006D595F">
      <w:pPr>
        <w:pStyle w:val="ConsPlusNormal"/>
        <w:ind w:firstLine="709"/>
        <w:contextualSpacing/>
        <w:jc w:val="both"/>
        <w:rPr>
          <w:rFonts w:ascii="Times New Roman" w:hAnsi="Times New Roman" w:cs="Times New Roman"/>
          <w:color w:val="000000"/>
          <w:sz w:val="28"/>
          <w:szCs w:val="28"/>
          <w:shd w:val="clear" w:color="auto" w:fill="FFFFFF"/>
        </w:rPr>
      </w:pPr>
      <w:r w:rsidRPr="00567818">
        <w:rPr>
          <w:rFonts w:ascii="Times New Roman" w:hAnsi="Times New Roman" w:cs="Times New Roman"/>
          <w:color w:val="000000"/>
          <w:sz w:val="28"/>
          <w:szCs w:val="28"/>
        </w:rPr>
        <w:lastRenderedPageBreak/>
        <w:t>3.10</w:t>
      </w:r>
      <w:r w:rsidR="00DC3AE5" w:rsidRPr="00567818">
        <w:rPr>
          <w:rFonts w:ascii="Times New Roman" w:hAnsi="Times New Roman" w:cs="Times New Roman"/>
          <w:color w:val="000000"/>
          <w:sz w:val="28"/>
          <w:szCs w:val="28"/>
        </w:rPr>
        <w:t xml:space="preserve">. </w:t>
      </w:r>
      <w:r w:rsidR="00DC3AE5" w:rsidRPr="00567818">
        <w:rPr>
          <w:rFonts w:ascii="Times New Roman" w:hAnsi="Times New Roman" w:cs="Times New Roman"/>
          <w:color w:val="000000"/>
          <w:sz w:val="28"/>
          <w:szCs w:val="28"/>
          <w:shd w:val="clear" w:color="auto" w:fill="FFFFFF"/>
        </w:rPr>
        <w:t>К случаю, при наступлении которого индивидуальный предприниматель, гражданин, являющиеся контролируемыми лицами, вправе представить в администрацию информацию о невозможности присутствия при проведении контрольного мероприятия, в связи с чем проведение контрольного мероприятия переносится администрацией на срок, необходимый для устранения обстоятельств, послуживших поводом для данного обращения индивидуального предпринимателя, гражданина в администрацию (но не более чем на 20 дней), относится соблюдение одновременно следующих условий:</w:t>
      </w:r>
    </w:p>
    <w:p w:rsidR="00DC3AE5" w:rsidRPr="00567818" w:rsidRDefault="00DC3AE5" w:rsidP="006D595F">
      <w:pPr>
        <w:ind w:firstLine="709"/>
        <w:contextualSpacing/>
        <w:jc w:val="both"/>
        <w:rPr>
          <w:color w:val="000000"/>
          <w:sz w:val="28"/>
          <w:szCs w:val="28"/>
          <w:shd w:val="clear" w:color="auto" w:fill="FFFFFF"/>
        </w:rPr>
      </w:pPr>
      <w:r w:rsidRPr="00567818">
        <w:rPr>
          <w:color w:val="000000"/>
          <w:sz w:val="28"/>
          <w:szCs w:val="28"/>
        </w:rPr>
        <w:t xml:space="preserve">1) </w:t>
      </w:r>
      <w:r w:rsidRPr="00567818">
        <w:rPr>
          <w:color w:val="000000"/>
          <w:sz w:val="28"/>
          <w:szCs w:val="28"/>
          <w:shd w:val="clear" w:color="auto" w:fill="FFFFFF"/>
        </w:rPr>
        <w:t xml:space="preserve">отсутствие контролируемого лица либо его представителя не препятствует оценке </w:t>
      </w:r>
      <w:r w:rsidRPr="00567818">
        <w:rPr>
          <w:color w:val="000000"/>
          <w:sz w:val="28"/>
          <w:szCs w:val="28"/>
        </w:rPr>
        <w:t xml:space="preserve">должностным лицом, уполномоченным осуществлять муниципальный контроль на автомобильном транспорте, </w:t>
      </w:r>
      <w:r w:rsidRPr="00567818">
        <w:rPr>
          <w:color w:val="000000"/>
          <w:sz w:val="28"/>
          <w:szCs w:val="28"/>
          <w:shd w:val="clear" w:color="auto" w:fill="FFFFFF"/>
        </w:rPr>
        <w:t xml:space="preserve">соблюдения обязательных требований при проведении контрольного мероприятия при условии, что контролируемое лицо было надлежащим образом уведомлено о проведении контрольного мероприятия; </w:t>
      </w:r>
    </w:p>
    <w:p w:rsidR="00DC3AE5" w:rsidRPr="00567818" w:rsidRDefault="00DC3AE5" w:rsidP="006D595F">
      <w:pPr>
        <w:ind w:firstLine="709"/>
        <w:contextualSpacing/>
        <w:jc w:val="both"/>
        <w:rPr>
          <w:color w:val="000000"/>
          <w:sz w:val="28"/>
          <w:szCs w:val="28"/>
        </w:rPr>
      </w:pPr>
      <w:r w:rsidRPr="00567818">
        <w:rPr>
          <w:color w:val="000000"/>
          <w:sz w:val="28"/>
          <w:szCs w:val="28"/>
          <w:shd w:val="clear" w:color="auto" w:fill="FFFFFF"/>
        </w:rPr>
        <w:t xml:space="preserve">2) отсутствие признаков </w:t>
      </w:r>
      <w:r w:rsidRPr="00567818">
        <w:rPr>
          <w:color w:val="000000"/>
          <w:sz w:val="28"/>
          <w:szCs w:val="28"/>
        </w:rPr>
        <w:t>явной непосредственной угрозы причинения или фактического причинения вреда (ущерба) охраняемым законом ценностям;</w:t>
      </w:r>
    </w:p>
    <w:p w:rsidR="00DC3AE5" w:rsidRPr="00567818" w:rsidRDefault="00DC3AE5" w:rsidP="006D595F">
      <w:pPr>
        <w:ind w:firstLine="709"/>
        <w:contextualSpacing/>
        <w:jc w:val="both"/>
        <w:rPr>
          <w:color w:val="000000"/>
          <w:sz w:val="28"/>
          <w:szCs w:val="28"/>
        </w:rPr>
      </w:pPr>
      <w:r w:rsidRPr="00567818">
        <w:rPr>
          <w:color w:val="000000"/>
          <w:sz w:val="28"/>
          <w:szCs w:val="28"/>
        </w:rPr>
        <w:t>3) имеются уважительные причины для отсутствия контролируемого лица (болезнь</w:t>
      </w:r>
      <w:r w:rsidRPr="00567818">
        <w:rPr>
          <w:color w:val="000000"/>
          <w:sz w:val="28"/>
          <w:szCs w:val="28"/>
          <w:shd w:val="clear" w:color="auto" w:fill="FFFFFF"/>
        </w:rPr>
        <w:t xml:space="preserve"> контролируемого лица</w:t>
      </w:r>
      <w:r w:rsidRPr="00567818">
        <w:rPr>
          <w:color w:val="000000"/>
          <w:sz w:val="28"/>
          <w:szCs w:val="28"/>
        </w:rPr>
        <w:t>, его командировка и т.п.) при проведении</w:t>
      </w:r>
      <w:r w:rsidRPr="00567818">
        <w:rPr>
          <w:color w:val="000000"/>
          <w:sz w:val="28"/>
          <w:szCs w:val="28"/>
          <w:shd w:val="clear" w:color="auto" w:fill="FFFFFF"/>
        </w:rPr>
        <w:t xml:space="preserve"> контрольного мероприятия</w:t>
      </w:r>
      <w:r w:rsidRPr="00567818">
        <w:rPr>
          <w:color w:val="000000"/>
          <w:sz w:val="28"/>
          <w:szCs w:val="28"/>
        </w:rPr>
        <w:t>.</w:t>
      </w:r>
    </w:p>
    <w:p w:rsidR="00DC3AE5" w:rsidRPr="00567818" w:rsidRDefault="00200232" w:rsidP="006D595F">
      <w:pPr>
        <w:pStyle w:val="s1"/>
        <w:ind w:firstLine="709"/>
        <w:contextualSpacing/>
        <w:rPr>
          <w:rFonts w:ascii="Times New Roman" w:hAnsi="Times New Roman" w:cs="Times New Roman"/>
          <w:color w:val="000000"/>
          <w:sz w:val="28"/>
          <w:szCs w:val="28"/>
        </w:rPr>
      </w:pPr>
      <w:r w:rsidRPr="00567818">
        <w:rPr>
          <w:rFonts w:ascii="Times New Roman" w:hAnsi="Times New Roman" w:cs="Times New Roman"/>
          <w:color w:val="000000"/>
          <w:sz w:val="28"/>
          <w:szCs w:val="28"/>
        </w:rPr>
        <w:t>3.11</w:t>
      </w:r>
      <w:r w:rsidR="00DC3AE5" w:rsidRPr="00567818">
        <w:rPr>
          <w:rFonts w:ascii="Times New Roman" w:hAnsi="Times New Roman" w:cs="Times New Roman"/>
          <w:color w:val="000000"/>
          <w:sz w:val="28"/>
          <w:szCs w:val="28"/>
        </w:rPr>
        <w:t xml:space="preserve">. Срок проведения выездной проверки не может превышать 10 рабочих дней. </w:t>
      </w:r>
    </w:p>
    <w:p w:rsidR="00DC3AE5" w:rsidRPr="00567818" w:rsidRDefault="00DC3AE5" w:rsidP="006D595F">
      <w:pPr>
        <w:pStyle w:val="s1"/>
        <w:ind w:firstLine="709"/>
        <w:contextualSpacing/>
        <w:rPr>
          <w:rFonts w:ascii="Times New Roman" w:hAnsi="Times New Roman" w:cs="Times New Roman"/>
          <w:color w:val="000000"/>
          <w:sz w:val="28"/>
          <w:szCs w:val="28"/>
        </w:rPr>
      </w:pPr>
      <w:r w:rsidRPr="00567818">
        <w:rPr>
          <w:rFonts w:ascii="Times New Roman" w:hAnsi="Times New Roman" w:cs="Times New Roman"/>
          <w:color w:val="000000"/>
          <w:sz w:val="28"/>
          <w:szCs w:val="28"/>
        </w:rPr>
        <w:t>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w:t>
      </w:r>
    </w:p>
    <w:p w:rsidR="00DC3AE5" w:rsidRPr="00567818" w:rsidRDefault="00DC3AE5" w:rsidP="006D595F">
      <w:pPr>
        <w:pStyle w:val="s1"/>
        <w:ind w:firstLine="709"/>
        <w:contextualSpacing/>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 </w:t>
      </w:r>
    </w:p>
    <w:p w:rsidR="00DC3AE5" w:rsidRPr="00567818" w:rsidRDefault="00200232" w:rsidP="006D595F">
      <w:pPr>
        <w:pStyle w:val="ConsPlusNormal"/>
        <w:ind w:firstLine="709"/>
        <w:contextualSpacing/>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3.12</w:t>
      </w:r>
      <w:r w:rsidR="00DC3AE5" w:rsidRPr="00567818">
        <w:rPr>
          <w:rFonts w:ascii="Times New Roman" w:hAnsi="Times New Roman" w:cs="Times New Roman"/>
          <w:color w:val="000000"/>
          <w:sz w:val="28"/>
          <w:szCs w:val="28"/>
        </w:rPr>
        <w:t>. Во всех случаях проведения контрольных мероприятий для фиксации должностными лицами, уполномоченными осуществлять муниципальный контроль на автомобильном транспорте, и лицами, привлекаемыми к совершению контрольных действий, доказательств соблюдения (нарушения) обязательных требований могут использоваться фотосъемка, аудио- и видеозапись, геодезические и картометрические измерения, проводимые должностными лицами, уполномоченными на проведение контрольного мероприятия. Информация о проведении фотосъемки, аудио- и видеозаписи, геодезических и картометрических измерений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rsidR="00DC3AE5" w:rsidRPr="00567818" w:rsidRDefault="00200232" w:rsidP="006D595F">
      <w:pPr>
        <w:pStyle w:val="ConsPlusNormal"/>
        <w:ind w:firstLine="709"/>
        <w:contextualSpacing/>
        <w:jc w:val="both"/>
        <w:rPr>
          <w:rFonts w:ascii="Times New Roman" w:hAnsi="Times New Roman" w:cs="Times New Roman"/>
        </w:rPr>
      </w:pPr>
      <w:r w:rsidRPr="00567818">
        <w:rPr>
          <w:rFonts w:ascii="Times New Roman" w:hAnsi="Times New Roman" w:cs="Times New Roman"/>
          <w:color w:val="000000"/>
          <w:sz w:val="28"/>
          <w:szCs w:val="28"/>
        </w:rPr>
        <w:t>3.13</w:t>
      </w:r>
      <w:r w:rsidR="00DC3AE5" w:rsidRPr="00567818">
        <w:rPr>
          <w:rFonts w:ascii="Times New Roman" w:hAnsi="Times New Roman" w:cs="Times New Roman"/>
          <w:color w:val="000000"/>
          <w:sz w:val="28"/>
          <w:szCs w:val="28"/>
        </w:rPr>
        <w:t xml:space="preserve">. 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w:t>
      </w:r>
      <w:r w:rsidR="00DC3AE5" w:rsidRPr="00567818">
        <w:rPr>
          <w:rFonts w:ascii="Times New Roman" w:hAnsi="Times New Roman" w:cs="Times New Roman"/>
          <w:color w:val="000000"/>
          <w:sz w:val="28"/>
          <w:szCs w:val="28"/>
        </w:rPr>
        <w:lastRenderedPageBreak/>
        <w:t xml:space="preserve">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администрацией мер, предусмотренных </w:t>
      </w:r>
      <w:hyperlink r:id="rId13" w:history="1">
        <w:r w:rsidR="00DC3AE5" w:rsidRPr="00302875">
          <w:rPr>
            <w:rStyle w:val="a5"/>
            <w:rFonts w:ascii="Times New Roman" w:hAnsi="Times New Roman" w:cs="Times New Roman"/>
            <w:color w:val="000000"/>
            <w:sz w:val="28"/>
            <w:szCs w:val="28"/>
            <w:u w:val="none"/>
          </w:rPr>
          <w:t>частью 2 статьи 90</w:t>
        </w:r>
      </w:hyperlink>
      <w:r w:rsidR="00DC3AE5" w:rsidRPr="00567818">
        <w:rPr>
          <w:rFonts w:ascii="Times New Roman" w:hAnsi="Times New Roman" w:cs="Times New Roman"/>
          <w:color w:val="000000"/>
          <w:sz w:val="28"/>
          <w:szCs w:val="28"/>
        </w:rPr>
        <w:t xml:space="preserve"> Федерального закона от 31.07.2020 № 248-ФЗ «О государственном контроле (надзоре) и муниципальном контроле в Российской Федерации».</w:t>
      </w:r>
    </w:p>
    <w:p w:rsidR="00DC3AE5" w:rsidRPr="00567818" w:rsidRDefault="00200232" w:rsidP="006D595F">
      <w:pPr>
        <w:pStyle w:val="ConsPlusNormal"/>
        <w:ind w:firstLine="709"/>
        <w:contextualSpacing/>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3.14</w:t>
      </w:r>
      <w:r w:rsidR="00DC3AE5" w:rsidRPr="00567818">
        <w:rPr>
          <w:rFonts w:ascii="Times New Roman" w:hAnsi="Times New Roman" w:cs="Times New Roman"/>
          <w:color w:val="000000"/>
          <w:sz w:val="28"/>
          <w:szCs w:val="28"/>
        </w:rPr>
        <w:t>. 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rsidR="00DC3AE5" w:rsidRPr="00567818" w:rsidRDefault="00DC3AE5" w:rsidP="006D595F">
      <w:pPr>
        <w:ind w:firstLine="709"/>
        <w:contextualSpacing/>
        <w:jc w:val="both"/>
        <w:rPr>
          <w:color w:val="000000"/>
          <w:sz w:val="28"/>
          <w:szCs w:val="28"/>
        </w:rPr>
      </w:pPr>
      <w:r w:rsidRPr="00567818">
        <w:rPr>
          <w:color w:val="000000"/>
          <w:sz w:val="28"/>
          <w:szCs w:val="28"/>
        </w:rPr>
        <w:t>Оформление акта производится на месте проведения контрольного мероприятия в день окончания проведения такого мероприятия,</w:t>
      </w:r>
      <w:r w:rsidRPr="00567818">
        <w:rPr>
          <w:color w:val="000000"/>
          <w:sz w:val="28"/>
          <w:szCs w:val="28"/>
          <w:shd w:val="clear" w:color="auto" w:fill="FFFFFF"/>
        </w:rPr>
        <w:t xml:space="preserve"> если иной порядок оформления акта не установлен Правительством Российской Федерации</w:t>
      </w:r>
      <w:r w:rsidRPr="00567818">
        <w:rPr>
          <w:color w:val="000000"/>
          <w:sz w:val="28"/>
          <w:szCs w:val="28"/>
        </w:rPr>
        <w:t>.</w:t>
      </w:r>
    </w:p>
    <w:p w:rsidR="00DC3AE5" w:rsidRPr="00567818" w:rsidRDefault="00DC3AE5" w:rsidP="006D595F">
      <w:pPr>
        <w:pStyle w:val="ConsPlusNormal"/>
        <w:ind w:firstLine="709"/>
        <w:contextualSpacing/>
        <w:jc w:val="both"/>
        <w:rPr>
          <w:rFonts w:ascii="Times New Roman" w:hAnsi="Times New Roman" w:cs="Times New Roman"/>
        </w:rPr>
      </w:pPr>
      <w:r w:rsidRPr="00567818">
        <w:rPr>
          <w:rFonts w:ascii="Times New Roman" w:hAnsi="Times New Roman" w:cs="Times New Roman"/>
          <w:color w:val="000000"/>
          <w:sz w:val="28"/>
          <w:szCs w:val="28"/>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rsidR="00DC3AE5" w:rsidRPr="00567818" w:rsidRDefault="00200232" w:rsidP="006D595F">
      <w:pPr>
        <w:pStyle w:val="ConsPlusNormal"/>
        <w:ind w:firstLine="709"/>
        <w:contextualSpacing/>
        <w:jc w:val="both"/>
        <w:rPr>
          <w:rFonts w:ascii="Times New Roman" w:hAnsi="Times New Roman" w:cs="Times New Roman"/>
        </w:rPr>
      </w:pPr>
      <w:r w:rsidRPr="00567818">
        <w:rPr>
          <w:rFonts w:ascii="Times New Roman" w:hAnsi="Times New Roman" w:cs="Times New Roman"/>
          <w:color w:val="000000"/>
          <w:sz w:val="28"/>
          <w:szCs w:val="28"/>
        </w:rPr>
        <w:t>3.15</w:t>
      </w:r>
      <w:r w:rsidR="00DC3AE5" w:rsidRPr="00567818">
        <w:rPr>
          <w:rFonts w:ascii="Times New Roman" w:hAnsi="Times New Roman" w:cs="Times New Roman"/>
          <w:color w:val="000000"/>
          <w:sz w:val="28"/>
          <w:szCs w:val="28"/>
        </w:rPr>
        <w:t>. Информация о контрольных мероприятиях размещается в Едином реестре контрольных (надзорных) мероприятий.</w:t>
      </w:r>
    </w:p>
    <w:p w:rsidR="00DC3AE5" w:rsidRPr="00567818" w:rsidRDefault="00200232" w:rsidP="006D595F">
      <w:pPr>
        <w:pStyle w:val="ConsPlusNormal"/>
        <w:ind w:firstLine="709"/>
        <w:contextualSpacing/>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3.16</w:t>
      </w:r>
      <w:r w:rsidR="00DC3AE5" w:rsidRPr="00567818">
        <w:rPr>
          <w:rFonts w:ascii="Times New Roman" w:hAnsi="Times New Roman" w:cs="Times New Roman"/>
          <w:color w:val="000000"/>
          <w:sz w:val="28"/>
          <w:szCs w:val="28"/>
        </w:rPr>
        <w:t xml:space="preserve">. Информирование контролируемых лиц о совершаемых должностными лицами, уполномоченными осуществлять муниципальный контроль на автомобильном транспорте,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w:t>
      </w:r>
      <w:r w:rsidR="00DC3AE5" w:rsidRPr="00567818">
        <w:rPr>
          <w:rFonts w:ascii="Times New Roman" w:hAnsi="Times New Roman" w:cs="Times New Roman"/>
          <w:color w:val="000000"/>
          <w:sz w:val="28"/>
          <w:szCs w:val="28"/>
          <w:shd w:val="clear" w:color="auto" w:fill="FFFFFF"/>
        </w:rPr>
        <w:t>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w:t>
      </w:r>
      <w:r w:rsidR="00DC3AE5" w:rsidRPr="00567818">
        <w:rPr>
          <w:rFonts w:ascii="Times New Roman" w:hAnsi="Times New Roman" w:cs="Times New Roman"/>
          <w:color w:val="000000"/>
          <w:sz w:val="28"/>
          <w:szCs w:val="28"/>
        </w:rPr>
        <w:t>Единый портал</w:t>
      </w:r>
      <w:r w:rsidR="00DC3AE5" w:rsidRPr="00567818">
        <w:rPr>
          <w:rFonts w:ascii="Times New Roman" w:hAnsi="Times New Roman" w:cs="Times New Roman"/>
          <w:color w:val="000000"/>
          <w:sz w:val="28"/>
          <w:szCs w:val="28"/>
          <w:shd w:val="clear" w:color="auto" w:fill="FFFFFF"/>
        </w:rPr>
        <w:t xml:space="preserve">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rsidR="00DC3AE5" w:rsidRPr="00567818" w:rsidRDefault="00DC3AE5" w:rsidP="006D595F">
      <w:pPr>
        <w:pStyle w:val="ConsPlusNormal"/>
        <w:ind w:firstLine="709"/>
        <w:contextualSpacing/>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Гражданин, не осуществляющий предпринимательской деятельности, являющийся контролируемым лицом, информируется о совершаемых должностными лицами, уполномоченными осуществлять муниципальный контроль на автомобильном транспорте, действиях и принимаемых решениях путем направления ему документов на бумажном носителе в случае направления </w:t>
      </w:r>
      <w:r w:rsidRPr="00567818">
        <w:rPr>
          <w:rFonts w:ascii="Times New Roman" w:hAnsi="Times New Roman" w:cs="Times New Roman"/>
          <w:color w:val="000000"/>
          <w:sz w:val="28"/>
          <w:szCs w:val="28"/>
        </w:rPr>
        <w:lastRenderedPageBreak/>
        <w:t>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w:t>
      </w:r>
      <w:r w:rsidRPr="00567818">
        <w:rPr>
          <w:rFonts w:ascii="Times New Roman" w:hAnsi="Times New Roman" w:cs="Times New Roman"/>
          <w:color w:val="000000"/>
          <w:sz w:val="28"/>
          <w:szCs w:val="28"/>
          <w:shd w:val="clear" w:color="auto" w:fill="FFFFFF"/>
        </w:rPr>
        <w:t>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w:t>
      </w:r>
      <w:r w:rsidRPr="00567818">
        <w:rPr>
          <w:rFonts w:ascii="Times New Roman" w:hAnsi="Times New Roman" w:cs="Times New Roman"/>
          <w:color w:val="000000"/>
          <w:sz w:val="28"/>
          <w:szCs w:val="28"/>
        </w:rPr>
        <w:t xml:space="preserve"> Указанный гражданин вправе направлять администрации документы на бумажном носителе.</w:t>
      </w:r>
    </w:p>
    <w:p w:rsidR="00DC3AE5" w:rsidRPr="00567818" w:rsidRDefault="00DC3AE5" w:rsidP="006D595F">
      <w:pPr>
        <w:pStyle w:val="ConsPlusNormal"/>
        <w:ind w:firstLine="709"/>
        <w:contextualSpacing/>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До 31 декабря 2023 года информирование контролируемого лица о совершаемых должностными лицами, уполномоченными осуществлять муниципальный контроль на автомобильном транспорте, действиях и принимаемых решениях, направление документов и сведений контролируемому лицу администрацией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rsidR="00DC3AE5" w:rsidRPr="00567818" w:rsidRDefault="00200232" w:rsidP="006D595F">
      <w:pPr>
        <w:pStyle w:val="ConsPlusNormal"/>
        <w:ind w:firstLine="709"/>
        <w:contextualSpacing/>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3.17</w:t>
      </w:r>
      <w:r w:rsidR="00DC3AE5" w:rsidRPr="00567818">
        <w:rPr>
          <w:rFonts w:ascii="Times New Roman" w:hAnsi="Times New Roman" w:cs="Times New Roman"/>
          <w:color w:val="000000"/>
          <w:sz w:val="28"/>
          <w:szCs w:val="28"/>
        </w:rPr>
        <w:t xml:space="preserve">. В случае несогласия с фактами и выводами, изложенными в акте, контролируемое лицо вправе направить жалобу в порядке, предусмотренном статьями 39 – 40 </w:t>
      </w:r>
      <w:r w:rsidR="00DC3AE5" w:rsidRPr="00567818">
        <w:rPr>
          <w:rFonts w:ascii="Times New Roman" w:hAnsi="Times New Roman" w:cs="Times New Roman"/>
          <w:color w:val="000000"/>
          <w:sz w:val="28"/>
          <w:szCs w:val="28"/>
          <w:shd w:val="clear" w:color="auto" w:fill="FFFFFF"/>
        </w:rPr>
        <w:t xml:space="preserve">Федерального закона </w:t>
      </w:r>
      <w:r w:rsidR="00DC3AE5" w:rsidRPr="00567818">
        <w:rPr>
          <w:rFonts w:ascii="Times New Roman" w:hAnsi="Times New Roman" w:cs="Times New Roman"/>
          <w:color w:val="000000"/>
          <w:sz w:val="28"/>
          <w:szCs w:val="28"/>
        </w:rPr>
        <w:t>от 31.07.2020 № 248-ФЗ «О государственном контроле (надзоре) и муниципальном контроле в Российской Федерации» и разделом 4 настоящего Положения.</w:t>
      </w:r>
      <w:r w:rsidRPr="00567818">
        <w:rPr>
          <w:rStyle w:val="aff1"/>
          <w:rFonts w:ascii="Times New Roman" w:hAnsi="Times New Roman" w:cs="Times New Roman"/>
          <w:color w:val="000000"/>
          <w:sz w:val="28"/>
          <w:szCs w:val="28"/>
        </w:rPr>
        <w:footnoteReference w:id="1"/>
      </w:r>
    </w:p>
    <w:p w:rsidR="00DC3AE5" w:rsidRPr="00567818" w:rsidRDefault="00200232" w:rsidP="006D595F">
      <w:pPr>
        <w:pStyle w:val="ConsPlusNormal"/>
        <w:ind w:firstLine="709"/>
        <w:contextualSpacing/>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3.18</w:t>
      </w:r>
      <w:r w:rsidR="00DC3AE5" w:rsidRPr="00567818">
        <w:rPr>
          <w:rFonts w:ascii="Times New Roman" w:hAnsi="Times New Roman" w:cs="Times New Roman"/>
          <w:color w:val="000000"/>
          <w:sz w:val="28"/>
          <w:szCs w:val="28"/>
        </w:rPr>
        <w:t>.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уполномоченное осуществлять муниципальный контроль на автомобильном транспорте,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DC3AE5" w:rsidRPr="00567818" w:rsidRDefault="00200232" w:rsidP="006D595F">
      <w:pPr>
        <w:pStyle w:val="ConsPlusNormal"/>
        <w:ind w:firstLine="709"/>
        <w:contextualSpacing/>
        <w:jc w:val="both"/>
        <w:rPr>
          <w:rFonts w:ascii="Times New Roman" w:hAnsi="Times New Roman" w:cs="Times New Roman"/>
        </w:rPr>
      </w:pPr>
      <w:r w:rsidRPr="00567818">
        <w:rPr>
          <w:rFonts w:ascii="Times New Roman" w:hAnsi="Times New Roman" w:cs="Times New Roman"/>
          <w:color w:val="000000"/>
          <w:sz w:val="28"/>
          <w:szCs w:val="28"/>
        </w:rPr>
        <w:t>3.19</w:t>
      </w:r>
      <w:r w:rsidR="00DC3AE5" w:rsidRPr="00567818">
        <w:rPr>
          <w:rFonts w:ascii="Times New Roman" w:hAnsi="Times New Roman" w:cs="Times New Roman"/>
          <w:color w:val="000000"/>
          <w:sz w:val="28"/>
          <w:szCs w:val="28"/>
        </w:rPr>
        <w:t>. В случае выявления при проведении контрольного мероприятия нарушений обязательных требований контролируемым лицом администрация (должностное лицо, уполномоченное осуществлять муниципальный контроль на автомобильном транспорте) в пределах полномочий, предусмотренных законодательством Российской Федерации, обязана:</w:t>
      </w:r>
    </w:p>
    <w:p w:rsidR="00DC3AE5" w:rsidRPr="00567818" w:rsidRDefault="00DC3AE5" w:rsidP="006D595F">
      <w:pPr>
        <w:pStyle w:val="ConsPlusNormal"/>
        <w:ind w:firstLine="709"/>
        <w:contextualSpacing/>
        <w:jc w:val="both"/>
        <w:rPr>
          <w:rFonts w:ascii="Times New Roman" w:hAnsi="Times New Roman" w:cs="Times New Roman"/>
        </w:rPr>
      </w:pPr>
      <w:bookmarkStart w:id="9" w:name="Par318"/>
      <w:bookmarkEnd w:id="9"/>
      <w:r w:rsidRPr="00567818">
        <w:rPr>
          <w:rFonts w:ascii="Times New Roman" w:hAnsi="Times New Roman" w:cs="Times New Roman"/>
          <w:color w:val="000000"/>
          <w:sz w:val="28"/>
          <w:szCs w:val="28"/>
        </w:rPr>
        <w:t>1)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rsidR="00DC3AE5" w:rsidRPr="00567818" w:rsidRDefault="00DC3AE5" w:rsidP="006D595F">
      <w:pPr>
        <w:pStyle w:val="ConsPlusNormal"/>
        <w:ind w:firstLine="709"/>
        <w:contextualSpacing/>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2) </w:t>
      </w:r>
      <w:r w:rsidRPr="00567818">
        <w:rPr>
          <w:rFonts w:ascii="Times New Roman" w:hAnsi="Times New Roman" w:cs="Times New Roman"/>
          <w:sz w:val="28"/>
          <w:szCs w:val="28"/>
        </w:rPr>
        <w:t xml:space="preserve">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принудительном отзыве продукции (товаров), представляющей опасность для жизни, здоровья людей и для окружающей среды, </w:t>
      </w:r>
      <w:r w:rsidRPr="00567818">
        <w:rPr>
          <w:rFonts w:ascii="Times New Roman" w:hAnsi="Times New Roman" w:cs="Times New Roman"/>
          <w:sz w:val="28"/>
          <w:szCs w:val="28"/>
        </w:rPr>
        <w:lastRenderedPageBreak/>
        <w:t>о запрете эксплуатации (использования) зданий, строений, сооружений, помещений, оборудования, транспортных средств и иных подобных объектов и по доведению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производимые и реализуемые ими товары, выполняемые работы, оказываемые услуги представляют непосредственную угрозу причинения вреда (ущерба) охраняемым законом ценностям или что такой вред (ущерб) причинен;</w:t>
      </w:r>
    </w:p>
    <w:p w:rsidR="00DC3AE5" w:rsidRPr="00567818" w:rsidRDefault="00DC3AE5" w:rsidP="006D595F">
      <w:pPr>
        <w:pStyle w:val="ConsPlusNormal"/>
        <w:ind w:firstLine="709"/>
        <w:contextualSpacing/>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DC3AE5" w:rsidRPr="00567818" w:rsidRDefault="00DC3AE5" w:rsidP="006D595F">
      <w:pPr>
        <w:ind w:firstLine="709"/>
        <w:contextualSpacing/>
        <w:jc w:val="both"/>
        <w:rPr>
          <w:color w:val="000000"/>
          <w:sz w:val="28"/>
          <w:szCs w:val="28"/>
        </w:rPr>
      </w:pPr>
      <w:r w:rsidRPr="00567818">
        <w:rPr>
          <w:color w:val="000000"/>
          <w:sz w:val="28"/>
          <w:szCs w:val="28"/>
        </w:rPr>
        <w:t xml:space="preserve">4) </w:t>
      </w:r>
      <w:r w:rsidRPr="00567818">
        <w:rPr>
          <w:color w:val="000000"/>
          <w:sz w:val="28"/>
          <w:szCs w:val="28"/>
          <w:shd w:val="clear" w:color="auto" w:fill="FFFFFF"/>
        </w:rPr>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sidRPr="00567818">
        <w:rPr>
          <w:color w:val="000000"/>
          <w:sz w:val="28"/>
          <w:szCs w:val="28"/>
        </w:rPr>
        <w:t>;</w:t>
      </w:r>
    </w:p>
    <w:p w:rsidR="00DC3AE5" w:rsidRPr="00567818" w:rsidRDefault="00DC3AE5" w:rsidP="006D595F">
      <w:pPr>
        <w:pStyle w:val="ConsPlusNormal"/>
        <w:ind w:firstLine="709"/>
        <w:contextualSpacing/>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DC3AE5" w:rsidRPr="00567818" w:rsidRDefault="00200232" w:rsidP="006D595F">
      <w:pPr>
        <w:pStyle w:val="ConsPlusNormal"/>
        <w:ind w:firstLine="709"/>
        <w:contextualSpacing/>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3.20</w:t>
      </w:r>
      <w:r w:rsidR="00DC3AE5" w:rsidRPr="00567818">
        <w:rPr>
          <w:rFonts w:ascii="Times New Roman" w:hAnsi="Times New Roman" w:cs="Times New Roman"/>
          <w:color w:val="000000"/>
          <w:sz w:val="28"/>
          <w:szCs w:val="28"/>
        </w:rPr>
        <w:t xml:space="preserve">. Должностные лица, осуществляющие контроль, при осуществлении муниципального контроля на автомобильном транспорте 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 </w:t>
      </w:r>
      <w:r w:rsidR="00042D7C">
        <w:rPr>
          <w:rFonts w:ascii="Times New Roman" w:hAnsi="Times New Roman" w:cs="Times New Roman"/>
          <w:sz w:val="28"/>
          <w:szCs w:val="28"/>
        </w:rPr>
        <w:t>Новосибирской области</w:t>
      </w:r>
      <w:r w:rsidR="00DC3AE5" w:rsidRPr="00567818">
        <w:rPr>
          <w:rFonts w:ascii="Times New Roman" w:hAnsi="Times New Roman" w:cs="Times New Roman"/>
          <w:color w:val="000000"/>
          <w:sz w:val="28"/>
          <w:szCs w:val="28"/>
        </w:rPr>
        <w:t>, органами местного самоуправления, правоохранительными органами, организациями и гражданами.</w:t>
      </w:r>
    </w:p>
    <w:p w:rsidR="00DC3AE5" w:rsidRPr="00567818" w:rsidRDefault="00DC3AE5" w:rsidP="006D595F">
      <w:pPr>
        <w:pStyle w:val="ConsPlusNormal"/>
        <w:ind w:firstLine="709"/>
        <w:contextualSpacing/>
        <w:jc w:val="both"/>
        <w:rPr>
          <w:rFonts w:ascii="Times New Roman" w:hAnsi="Times New Roman" w:cs="Times New Roman"/>
        </w:rPr>
      </w:pPr>
      <w:r w:rsidRPr="00567818">
        <w:rPr>
          <w:rFonts w:ascii="Times New Roman" w:hAnsi="Times New Roman" w:cs="Times New Roman"/>
          <w:color w:val="000000"/>
          <w:sz w:val="28"/>
          <w:szCs w:val="28"/>
        </w:rPr>
        <w:t>В случае выявления в ходе проведения контрольного мероприятия в рамках осуществления муниципального контроля на автомобильном транспорте нарушения требований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выявленного нарушения. Должностные лица, уполномоченные осуществлять контроль, направляют копию указанного акта в орган власти, уполномоченный на привлечение к соответствующей ответственности.</w:t>
      </w:r>
    </w:p>
    <w:p w:rsidR="00DC3AE5" w:rsidRPr="00567818" w:rsidRDefault="00DC3AE5" w:rsidP="006D595F">
      <w:pPr>
        <w:pStyle w:val="ConsPlusNormal"/>
        <w:ind w:firstLine="709"/>
        <w:contextualSpacing/>
        <w:jc w:val="both"/>
        <w:rPr>
          <w:rFonts w:ascii="Times New Roman" w:hAnsi="Times New Roman" w:cs="Times New Roman"/>
          <w:color w:val="000000"/>
          <w:sz w:val="28"/>
          <w:szCs w:val="28"/>
        </w:rPr>
      </w:pPr>
    </w:p>
    <w:p w:rsidR="00DC3AE5" w:rsidRPr="00567818" w:rsidRDefault="00DC3AE5" w:rsidP="006D595F">
      <w:pPr>
        <w:pStyle w:val="ConsPlusNormal"/>
        <w:ind w:firstLine="0"/>
        <w:contextualSpacing/>
        <w:jc w:val="center"/>
        <w:rPr>
          <w:rFonts w:ascii="Times New Roman" w:hAnsi="Times New Roman" w:cs="Times New Roman"/>
          <w:b/>
          <w:bCs/>
          <w:color w:val="000000"/>
          <w:sz w:val="28"/>
          <w:szCs w:val="28"/>
        </w:rPr>
      </w:pPr>
      <w:r w:rsidRPr="00567818">
        <w:rPr>
          <w:rFonts w:ascii="Times New Roman" w:hAnsi="Times New Roman" w:cs="Times New Roman"/>
          <w:b/>
          <w:bCs/>
          <w:color w:val="000000"/>
          <w:sz w:val="28"/>
          <w:szCs w:val="28"/>
        </w:rPr>
        <w:lastRenderedPageBreak/>
        <w:t>4. Обжалование решений администрации, действий (бездействия) должностных лиц, уполномоченных осуществлять муниципальный контроль на автомобильном транспорте</w:t>
      </w:r>
      <w:r w:rsidR="00FB38C1">
        <w:rPr>
          <w:rFonts w:ascii="Times New Roman" w:hAnsi="Times New Roman" w:cs="Times New Roman"/>
          <w:b/>
          <w:bCs/>
          <w:color w:val="000000"/>
          <w:sz w:val="28"/>
          <w:szCs w:val="28"/>
        </w:rPr>
        <w:t xml:space="preserve"> </w:t>
      </w:r>
    </w:p>
    <w:p w:rsidR="00DC3AE5" w:rsidRPr="00567818" w:rsidRDefault="00DC3AE5" w:rsidP="006D595F">
      <w:pPr>
        <w:pStyle w:val="ConsPlusNormal"/>
        <w:ind w:firstLine="0"/>
        <w:contextualSpacing/>
        <w:jc w:val="center"/>
        <w:rPr>
          <w:rFonts w:ascii="Times New Roman" w:hAnsi="Times New Roman" w:cs="Times New Roman"/>
          <w:b/>
          <w:bCs/>
          <w:color w:val="000000"/>
          <w:sz w:val="28"/>
          <w:szCs w:val="28"/>
        </w:rPr>
      </w:pPr>
    </w:p>
    <w:p w:rsidR="00DC3AE5" w:rsidRDefault="00DC3AE5" w:rsidP="006D595F">
      <w:pPr>
        <w:pStyle w:val="ConsPlusNormal"/>
        <w:ind w:firstLine="709"/>
        <w:contextualSpacing/>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4.1. Решения администрации, действия (бездействие) должностных лиц, уполномоченных осуществлять муниципальный контроль на автомобильном транспорте, могут быть обжалованы в порядке, установленном главой 9 Федерального закона от 31.07.2020 № 248-ФЗ «О государственном контроле (надзоре) и муниципальном контроле в Российской Федерации».</w:t>
      </w:r>
    </w:p>
    <w:p w:rsidR="00EF2B5F" w:rsidRPr="00567818" w:rsidRDefault="00EF2B5F" w:rsidP="006D595F">
      <w:pPr>
        <w:pStyle w:val="ConsPlusNormal"/>
        <w:ind w:firstLine="709"/>
        <w:contextualSpacing/>
        <w:jc w:val="both"/>
        <w:rPr>
          <w:rFonts w:ascii="Times New Roman" w:hAnsi="Times New Roman" w:cs="Times New Roman"/>
        </w:rPr>
      </w:pPr>
    </w:p>
    <w:p w:rsidR="00DC3AE5" w:rsidRPr="00567818" w:rsidRDefault="00DC3AE5" w:rsidP="006D595F">
      <w:pPr>
        <w:pStyle w:val="ConsPlusNormal"/>
        <w:ind w:firstLine="709"/>
        <w:contextualSpacing/>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4.2. Контролируемые лица, права и законные интересы которых, по их мнению, были непосредственно нарушены в рамках осуществления муниципального контроля на автомобильном транспорте, имеют право на досудебное обжалование:</w:t>
      </w:r>
    </w:p>
    <w:p w:rsidR="00DC3AE5" w:rsidRPr="00567818" w:rsidRDefault="00DC3AE5" w:rsidP="006D595F">
      <w:pPr>
        <w:pStyle w:val="ConsPlusNormal"/>
        <w:ind w:firstLine="709"/>
        <w:contextualSpacing/>
        <w:jc w:val="both"/>
        <w:rPr>
          <w:rFonts w:ascii="Times New Roman" w:hAnsi="Times New Roman" w:cs="Times New Roman"/>
        </w:rPr>
      </w:pPr>
      <w:r w:rsidRPr="00567818">
        <w:rPr>
          <w:rFonts w:ascii="Times New Roman" w:hAnsi="Times New Roman" w:cs="Times New Roman"/>
          <w:color w:val="000000"/>
          <w:sz w:val="28"/>
          <w:szCs w:val="28"/>
        </w:rPr>
        <w:t>1) решений о проведении контрольных мероприятий;</w:t>
      </w:r>
    </w:p>
    <w:p w:rsidR="00DC3AE5" w:rsidRPr="00567818" w:rsidRDefault="00DC3AE5" w:rsidP="006D595F">
      <w:pPr>
        <w:pStyle w:val="ConsPlusNormal"/>
        <w:ind w:firstLine="709"/>
        <w:contextualSpacing/>
        <w:jc w:val="both"/>
        <w:rPr>
          <w:rFonts w:ascii="Times New Roman" w:hAnsi="Times New Roman" w:cs="Times New Roman"/>
        </w:rPr>
      </w:pPr>
      <w:r w:rsidRPr="00567818">
        <w:rPr>
          <w:rFonts w:ascii="Times New Roman" w:hAnsi="Times New Roman" w:cs="Times New Roman"/>
          <w:color w:val="000000"/>
          <w:sz w:val="28"/>
          <w:szCs w:val="28"/>
        </w:rPr>
        <w:t>2) актов контрольных мероприятий, предписаний об устранении выявленных нарушений;</w:t>
      </w:r>
    </w:p>
    <w:p w:rsidR="00DC3AE5" w:rsidRPr="00567818" w:rsidRDefault="00DC3AE5" w:rsidP="006D595F">
      <w:pPr>
        <w:pStyle w:val="ConsPlusNormal"/>
        <w:ind w:firstLine="709"/>
        <w:contextualSpacing/>
        <w:jc w:val="both"/>
        <w:rPr>
          <w:rFonts w:ascii="Times New Roman" w:hAnsi="Times New Roman" w:cs="Times New Roman"/>
        </w:rPr>
      </w:pPr>
      <w:r w:rsidRPr="00567818">
        <w:rPr>
          <w:rFonts w:ascii="Times New Roman" w:hAnsi="Times New Roman" w:cs="Times New Roman"/>
          <w:color w:val="000000"/>
          <w:sz w:val="28"/>
          <w:szCs w:val="28"/>
        </w:rPr>
        <w:t>3) действий (бездействия) должностных лиц, уполномоченных осуществлять муниципальный контроль на автомобильном транспорте, в рамках контрольных мероприятий.</w:t>
      </w:r>
    </w:p>
    <w:p w:rsidR="00DC3AE5" w:rsidRPr="00567818" w:rsidRDefault="00DC3AE5" w:rsidP="006D595F">
      <w:pPr>
        <w:pStyle w:val="ConsPlusNormal"/>
        <w:ind w:firstLine="709"/>
        <w:contextualSpacing/>
        <w:jc w:val="both"/>
        <w:rPr>
          <w:rFonts w:ascii="Times New Roman" w:hAnsi="Times New Roman" w:cs="Times New Roman"/>
        </w:rPr>
      </w:pPr>
      <w:r w:rsidRPr="00567818">
        <w:rPr>
          <w:rFonts w:ascii="Times New Roman" w:hAnsi="Times New Roman" w:cs="Times New Roman"/>
          <w:color w:val="000000"/>
          <w:sz w:val="28"/>
          <w:szCs w:val="28"/>
        </w:rPr>
        <w:t xml:space="preserve">4.3. Жалоба подается контролируемым лицом в уполномоченный на рассмотрение жалобы орган в электронном виде с использованием единого портала государственных и муниципальных услуг </w:t>
      </w:r>
      <w:r w:rsidRPr="00567818">
        <w:rPr>
          <w:rFonts w:ascii="Times New Roman" w:hAnsi="Times New Roman" w:cs="Times New Roman"/>
          <w:color w:val="000000"/>
          <w:sz w:val="28"/>
          <w:szCs w:val="28"/>
          <w:shd w:val="clear" w:color="auto" w:fill="FFFFFF"/>
        </w:rPr>
        <w:t>и (или) регионального портала государственных и муниципальных услуг</w:t>
      </w:r>
      <w:r w:rsidRPr="00567818">
        <w:rPr>
          <w:rFonts w:ascii="Times New Roman" w:hAnsi="Times New Roman" w:cs="Times New Roman"/>
          <w:color w:val="000000"/>
          <w:sz w:val="28"/>
          <w:szCs w:val="28"/>
        </w:rPr>
        <w:t>.</w:t>
      </w:r>
    </w:p>
    <w:p w:rsidR="00DC3AE5" w:rsidRPr="00567818" w:rsidRDefault="00DC3AE5" w:rsidP="006D595F">
      <w:pPr>
        <w:pStyle w:val="ConsPlusNormal"/>
        <w:ind w:firstLine="709"/>
        <w:contextualSpacing/>
        <w:jc w:val="both"/>
        <w:rPr>
          <w:rFonts w:ascii="Times New Roman" w:hAnsi="Times New Roman" w:cs="Times New Roman"/>
        </w:rPr>
      </w:pPr>
      <w:r w:rsidRPr="00567818">
        <w:rPr>
          <w:rFonts w:ascii="Times New Roman" w:hAnsi="Times New Roman" w:cs="Times New Roman"/>
          <w:color w:val="000000"/>
          <w:sz w:val="28"/>
          <w:szCs w:val="28"/>
        </w:rPr>
        <w:t xml:space="preserve">Жалоба, содержащая сведения и документы, составляющие государственную или иную охраняемую законом тайну, подается без использования единого портала государственных и муниципальных услуг и регионального портала государственных и муниципальных услуг с учетом требований законодательства Российской Федерации о государственной и иной охраняемой законом тайне. Соответствующая жалоба подается контролируемым лицом на личном приеме главы </w:t>
      </w:r>
      <w:r w:rsidR="00042D7C">
        <w:rPr>
          <w:rFonts w:ascii="Times New Roman" w:hAnsi="Times New Roman" w:cs="Times New Roman"/>
          <w:color w:val="000000"/>
          <w:sz w:val="28"/>
          <w:szCs w:val="28"/>
        </w:rPr>
        <w:t>города Куйбышева Куйбышевского района Новосибирской области</w:t>
      </w:r>
      <w:r w:rsidRPr="00567818">
        <w:rPr>
          <w:rFonts w:ascii="Times New Roman" w:hAnsi="Times New Roman" w:cs="Times New Roman"/>
          <w:color w:val="000000"/>
          <w:sz w:val="28"/>
          <w:szCs w:val="28"/>
        </w:rPr>
        <w:t xml:space="preserve">с предварительным информированием главы </w:t>
      </w:r>
      <w:r w:rsidR="00042D7C">
        <w:rPr>
          <w:rFonts w:ascii="Times New Roman" w:hAnsi="Times New Roman" w:cs="Times New Roman"/>
          <w:color w:val="000000"/>
          <w:sz w:val="28"/>
          <w:szCs w:val="28"/>
        </w:rPr>
        <w:t>города Куйбышева Куйбышевского района Новосибирской области</w:t>
      </w:r>
      <w:r w:rsidRPr="00567818">
        <w:rPr>
          <w:rFonts w:ascii="Times New Roman" w:hAnsi="Times New Roman" w:cs="Times New Roman"/>
          <w:color w:val="000000"/>
          <w:sz w:val="28"/>
          <w:szCs w:val="28"/>
        </w:rPr>
        <w:t>о наличии вжалобе (документах) сведений, составляющих государственную или иную охраняемую законом тайну.</w:t>
      </w:r>
    </w:p>
    <w:p w:rsidR="00DC3AE5" w:rsidRPr="00567818" w:rsidRDefault="00DC3AE5" w:rsidP="006D595F">
      <w:pPr>
        <w:pStyle w:val="ConsPlusNormal"/>
        <w:ind w:firstLine="709"/>
        <w:contextualSpacing/>
        <w:jc w:val="both"/>
        <w:rPr>
          <w:rFonts w:ascii="Times New Roman" w:hAnsi="Times New Roman" w:cs="Times New Roman"/>
        </w:rPr>
      </w:pPr>
      <w:r w:rsidRPr="00567818">
        <w:rPr>
          <w:rFonts w:ascii="Times New Roman" w:hAnsi="Times New Roman" w:cs="Times New Roman"/>
          <w:color w:val="000000"/>
          <w:sz w:val="28"/>
          <w:szCs w:val="28"/>
        </w:rPr>
        <w:t xml:space="preserve">4.4. Жалоба на решение администрации, действия (бездействие) его должностных лиц рассматривается главой (заместителем главы) </w:t>
      </w:r>
      <w:r w:rsidR="00042D7C">
        <w:rPr>
          <w:rFonts w:ascii="Times New Roman" w:hAnsi="Times New Roman" w:cs="Times New Roman"/>
          <w:color w:val="000000"/>
          <w:sz w:val="28"/>
          <w:szCs w:val="28"/>
        </w:rPr>
        <w:t>города Куйбышева Куйбышевского района Новосибирской области</w:t>
      </w:r>
      <w:r w:rsidRPr="00567818">
        <w:rPr>
          <w:rStyle w:val="aff1"/>
          <w:color w:val="000000"/>
        </w:rPr>
        <w:footnoteReference w:id="2"/>
      </w:r>
      <w:r w:rsidRPr="00567818">
        <w:rPr>
          <w:rFonts w:ascii="Times New Roman" w:hAnsi="Times New Roman" w:cs="Times New Roman"/>
          <w:color w:val="000000"/>
          <w:sz w:val="28"/>
          <w:szCs w:val="28"/>
        </w:rPr>
        <w:t>.</w:t>
      </w:r>
    </w:p>
    <w:p w:rsidR="00DC3AE5" w:rsidRPr="00567818" w:rsidRDefault="00DC3AE5" w:rsidP="006D595F">
      <w:pPr>
        <w:pStyle w:val="ConsPlusNormal"/>
        <w:ind w:firstLine="709"/>
        <w:contextualSpacing/>
        <w:jc w:val="both"/>
        <w:rPr>
          <w:rFonts w:ascii="Times New Roman" w:hAnsi="Times New Roman" w:cs="Times New Roman"/>
        </w:rPr>
      </w:pPr>
      <w:r w:rsidRPr="00567818">
        <w:rPr>
          <w:rFonts w:ascii="Times New Roman" w:hAnsi="Times New Roman" w:cs="Times New Roman"/>
          <w:color w:val="000000"/>
          <w:sz w:val="28"/>
          <w:szCs w:val="28"/>
        </w:rPr>
        <w:t>4.5. Жалоба на решение администрации, действия (бездействие) его должностных лиц может быть подана в течение 30 календарных дней со дня, когда контролируемое лицо узнало или должно было узнать о нарушении своих прав.</w:t>
      </w:r>
    </w:p>
    <w:p w:rsidR="00DC3AE5" w:rsidRPr="00567818" w:rsidRDefault="00DC3AE5" w:rsidP="006D595F">
      <w:pPr>
        <w:pStyle w:val="ConsPlusNormal"/>
        <w:ind w:firstLine="709"/>
        <w:contextualSpacing/>
        <w:jc w:val="both"/>
        <w:rPr>
          <w:rFonts w:ascii="Times New Roman" w:hAnsi="Times New Roman" w:cs="Times New Roman"/>
        </w:rPr>
      </w:pPr>
      <w:r w:rsidRPr="00567818">
        <w:rPr>
          <w:rFonts w:ascii="Times New Roman" w:hAnsi="Times New Roman" w:cs="Times New Roman"/>
          <w:color w:val="000000"/>
          <w:sz w:val="28"/>
          <w:szCs w:val="28"/>
        </w:rPr>
        <w:lastRenderedPageBreak/>
        <w:t>Жалоба на предписание администрации может быть подана в течение 10 рабочих дней с момента получения контролируемым лицом предписания.</w:t>
      </w:r>
    </w:p>
    <w:p w:rsidR="00DC3AE5" w:rsidRPr="00567818" w:rsidRDefault="00DC3AE5" w:rsidP="006D595F">
      <w:pPr>
        <w:pStyle w:val="ConsPlusNormal"/>
        <w:ind w:firstLine="709"/>
        <w:contextualSpacing/>
        <w:jc w:val="both"/>
        <w:rPr>
          <w:rFonts w:ascii="Times New Roman" w:hAnsi="Times New Roman" w:cs="Times New Roman"/>
        </w:rPr>
      </w:pPr>
      <w:r w:rsidRPr="00567818">
        <w:rPr>
          <w:rFonts w:ascii="Times New Roman" w:hAnsi="Times New Roman" w:cs="Times New Roman"/>
          <w:color w:val="000000"/>
          <w:sz w:val="28"/>
          <w:szCs w:val="28"/>
        </w:rPr>
        <w:t>В случае пропуска по уважительной причине срока подачи жалобы этот срок по ходатайству лица, подающего жалобу, может быть восстановлен администрацией (должностным лицом, уполномоченным на рассмотрение жалобы).</w:t>
      </w:r>
    </w:p>
    <w:p w:rsidR="00DC3AE5" w:rsidRPr="00567818" w:rsidRDefault="00DC3AE5" w:rsidP="006D595F">
      <w:pPr>
        <w:pStyle w:val="ConsPlusNormal"/>
        <w:ind w:firstLine="709"/>
        <w:contextualSpacing/>
        <w:jc w:val="both"/>
        <w:rPr>
          <w:rFonts w:ascii="Times New Roman" w:hAnsi="Times New Roman" w:cs="Times New Roman"/>
        </w:rPr>
      </w:pPr>
      <w:r w:rsidRPr="00567818">
        <w:rPr>
          <w:rFonts w:ascii="Times New Roman" w:hAnsi="Times New Roman" w:cs="Times New Roman"/>
          <w:color w:val="000000"/>
          <w:sz w:val="28"/>
          <w:szCs w:val="28"/>
        </w:rPr>
        <w:t>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rsidR="00DC3AE5" w:rsidRPr="00567818" w:rsidRDefault="00DC3AE5" w:rsidP="006D595F">
      <w:pPr>
        <w:pStyle w:val="ConsPlusNormal"/>
        <w:ind w:firstLine="709"/>
        <w:contextualSpacing/>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4.6. Жалоба на решение администрации, действия (бездействие) его должностных лиц подлежит рассмотрению в течение 20 рабочих дней со дня ее регистрации. </w:t>
      </w:r>
    </w:p>
    <w:p w:rsidR="00DC3AE5" w:rsidRPr="00567818" w:rsidRDefault="00DC3AE5" w:rsidP="006D595F">
      <w:pPr>
        <w:pStyle w:val="ConsPlusNormal"/>
        <w:ind w:firstLine="709"/>
        <w:contextualSpacing/>
        <w:jc w:val="both"/>
        <w:rPr>
          <w:rFonts w:ascii="Times New Roman" w:hAnsi="Times New Roman" w:cs="Times New Roman"/>
        </w:rPr>
      </w:pPr>
      <w:r w:rsidRPr="00567818">
        <w:rPr>
          <w:rFonts w:ascii="Times New Roman" w:hAnsi="Times New Roman" w:cs="Times New Roman"/>
          <w:color w:val="000000"/>
          <w:sz w:val="28"/>
          <w:szCs w:val="28"/>
        </w:rPr>
        <w:t xml:space="preserve">В случае если для ее рассмотрения требуется получение сведений, имеющихся в распоряжении иных органов, срок рассмотрения жалобы может быть продлен главой (заместителем главы) </w:t>
      </w:r>
      <w:r w:rsidR="00042D7C">
        <w:rPr>
          <w:rFonts w:ascii="Times New Roman" w:hAnsi="Times New Roman" w:cs="Times New Roman"/>
          <w:color w:val="000000"/>
          <w:sz w:val="28"/>
          <w:szCs w:val="28"/>
        </w:rPr>
        <w:t>города Куйбышева Куйбышевского района Новосибирской области</w:t>
      </w:r>
      <w:r w:rsidRPr="00567818">
        <w:rPr>
          <w:rFonts w:ascii="Times New Roman" w:hAnsi="Times New Roman" w:cs="Times New Roman"/>
          <w:color w:val="000000"/>
          <w:sz w:val="28"/>
          <w:szCs w:val="28"/>
        </w:rPr>
        <w:t xml:space="preserve"> не более чем на 20 рабочих дней.</w:t>
      </w:r>
    </w:p>
    <w:p w:rsidR="00DC3AE5" w:rsidRPr="00567818" w:rsidRDefault="00DC3AE5" w:rsidP="006D595F">
      <w:pPr>
        <w:pStyle w:val="14"/>
        <w:ind w:firstLine="709"/>
        <w:contextualSpacing/>
        <w:jc w:val="both"/>
        <w:rPr>
          <w:rFonts w:ascii="Times New Roman" w:hAnsi="Times New Roman" w:cs="Times New Roman"/>
          <w:color w:val="000000"/>
          <w:sz w:val="28"/>
          <w:szCs w:val="28"/>
        </w:rPr>
      </w:pPr>
    </w:p>
    <w:p w:rsidR="00DC3AE5" w:rsidRPr="00567818" w:rsidRDefault="00DC3AE5" w:rsidP="006D595F">
      <w:pPr>
        <w:pStyle w:val="14"/>
        <w:contextualSpacing/>
        <w:jc w:val="center"/>
        <w:rPr>
          <w:rFonts w:ascii="Times New Roman" w:hAnsi="Times New Roman" w:cs="Times New Roman"/>
          <w:b/>
          <w:bCs/>
          <w:color w:val="000000"/>
          <w:sz w:val="28"/>
          <w:szCs w:val="28"/>
        </w:rPr>
      </w:pPr>
      <w:r w:rsidRPr="00567818">
        <w:rPr>
          <w:rFonts w:ascii="Times New Roman" w:hAnsi="Times New Roman" w:cs="Times New Roman"/>
          <w:b/>
          <w:bCs/>
          <w:color w:val="000000"/>
          <w:sz w:val="28"/>
          <w:szCs w:val="28"/>
        </w:rPr>
        <w:t>5. Ключевые показатели муниципального контроля на автомобильном транспорте и их целевые значения</w:t>
      </w:r>
    </w:p>
    <w:p w:rsidR="00DC3AE5" w:rsidRPr="00567818" w:rsidRDefault="00DC3AE5" w:rsidP="006D595F">
      <w:pPr>
        <w:pStyle w:val="14"/>
        <w:contextualSpacing/>
        <w:jc w:val="center"/>
        <w:rPr>
          <w:rFonts w:ascii="Times New Roman" w:hAnsi="Times New Roman" w:cs="Times New Roman"/>
          <w:b/>
          <w:bCs/>
          <w:color w:val="000000"/>
          <w:sz w:val="28"/>
          <w:szCs w:val="28"/>
        </w:rPr>
      </w:pPr>
    </w:p>
    <w:p w:rsidR="00DC3AE5" w:rsidRPr="00567818" w:rsidRDefault="00DC3AE5" w:rsidP="006D595F">
      <w:pPr>
        <w:pStyle w:val="14"/>
        <w:tabs>
          <w:tab w:val="left" w:pos="851"/>
        </w:tabs>
        <w:ind w:firstLine="709"/>
        <w:contextualSpacing/>
        <w:jc w:val="both"/>
        <w:rPr>
          <w:rFonts w:ascii="Times New Roman" w:hAnsi="Times New Roman" w:cs="Times New Roman"/>
          <w:sz w:val="28"/>
          <w:szCs w:val="28"/>
        </w:rPr>
      </w:pPr>
      <w:r w:rsidRPr="00567818">
        <w:rPr>
          <w:rFonts w:ascii="Times New Roman" w:hAnsi="Times New Roman" w:cs="Times New Roman"/>
          <w:color w:val="000000"/>
          <w:sz w:val="28"/>
          <w:szCs w:val="28"/>
        </w:rPr>
        <w:t xml:space="preserve">5.1. Оценка результативности и эффективности осуществления муниципального контроля на автомобильном транспорте осуществляется на основании статьи 30 Федерального закона от 31.07.2020 № 248-ФЗ «О государственном контроле (надзоре) и муниципальном контроле в Российской Федерации». </w:t>
      </w:r>
    </w:p>
    <w:p w:rsidR="00DC3AE5" w:rsidRPr="00567818" w:rsidRDefault="00DC3AE5" w:rsidP="006D595F">
      <w:pPr>
        <w:tabs>
          <w:tab w:val="left" w:pos="851"/>
        </w:tabs>
        <w:ind w:firstLine="709"/>
        <w:contextualSpacing/>
        <w:jc w:val="both"/>
        <w:rPr>
          <w:sz w:val="28"/>
          <w:szCs w:val="28"/>
        </w:rPr>
      </w:pPr>
      <w:r w:rsidRPr="00567818">
        <w:rPr>
          <w:color w:val="000000"/>
          <w:sz w:val="28"/>
          <w:szCs w:val="28"/>
        </w:rPr>
        <w:t xml:space="preserve">5.2. Ключевые показатели вида контроля и их целевые значения, индикативные показатели для муниципального контроля на автомобильном транспорте утверждаются </w:t>
      </w:r>
      <w:r w:rsidR="00042D7C" w:rsidRPr="00042D7C">
        <w:rPr>
          <w:bCs/>
          <w:color w:val="000000"/>
          <w:sz w:val="28"/>
          <w:szCs w:val="28"/>
        </w:rPr>
        <w:t>Советом депутатов города Куйбышева Куйбышевского района Новосибирской области</w:t>
      </w:r>
      <w:r w:rsidRPr="00567818">
        <w:rPr>
          <w:i/>
          <w:iCs/>
          <w:color w:val="000000"/>
          <w:sz w:val="28"/>
          <w:szCs w:val="28"/>
        </w:rPr>
        <w:t>.</w:t>
      </w:r>
    </w:p>
    <w:p w:rsidR="00DC3AE5" w:rsidRPr="00567818" w:rsidRDefault="00DC3AE5" w:rsidP="006D595F">
      <w:pPr>
        <w:pStyle w:val="14"/>
        <w:tabs>
          <w:tab w:val="left" w:pos="851"/>
        </w:tabs>
        <w:ind w:firstLine="709"/>
        <w:contextualSpacing/>
        <w:jc w:val="both"/>
        <w:rPr>
          <w:rFonts w:ascii="Times New Roman" w:hAnsi="Times New Roman" w:cs="Times New Roman"/>
          <w:sz w:val="28"/>
          <w:szCs w:val="28"/>
        </w:rPr>
      </w:pPr>
    </w:p>
    <w:p w:rsidR="00DC3AE5" w:rsidRPr="00567818" w:rsidRDefault="00DC3AE5" w:rsidP="006D595F">
      <w:pPr>
        <w:pStyle w:val="ConsTitle"/>
        <w:widowControl/>
        <w:contextualSpacing/>
        <w:jc w:val="both"/>
        <w:rPr>
          <w:rFonts w:ascii="Times New Roman" w:hAnsi="Times New Roman" w:cs="Times New Roman"/>
          <w:sz w:val="28"/>
          <w:szCs w:val="28"/>
        </w:rPr>
      </w:pPr>
    </w:p>
    <w:p w:rsidR="00DC3AE5" w:rsidRDefault="00DC3AE5" w:rsidP="006D595F">
      <w:pPr>
        <w:pStyle w:val="ConsPlusNormal"/>
        <w:ind w:firstLine="0"/>
        <w:contextualSpacing/>
        <w:jc w:val="right"/>
        <w:rPr>
          <w:rFonts w:ascii="Times New Roman" w:hAnsi="Times New Roman" w:cs="Times New Roman"/>
          <w:color w:val="000000"/>
        </w:rPr>
      </w:pPr>
    </w:p>
    <w:sectPr w:rsidR="00DC3AE5" w:rsidSect="00A1675F">
      <w:headerReference w:type="even" r:id="rId14"/>
      <w:footerReference w:type="default" r:id="rId15"/>
      <w:footerReference w:type="first" r:id="rId16"/>
      <w:pgSz w:w="11906" w:h="16838"/>
      <w:pgMar w:top="1134" w:right="567" w:bottom="1134" w:left="1418" w:header="720" w:footer="720" w:gutter="0"/>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7CF1" w:rsidRDefault="000B7CF1" w:rsidP="00DC3AE5">
      <w:r>
        <w:separator/>
      </w:r>
    </w:p>
  </w:endnote>
  <w:endnote w:type="continuationSeparator" w:id="0">
    <w:p w:rsidR="000B7CF1" w:rsidRDefault="000B7CF1" w:rsidP="00DC3AE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Droid Sans Devanagari">
    <w:altName w:val="Segoe UI"/>
    <w:panose1 w:val="00000000000000000000"/>
    <w:charset w:val="CC"/>
    <w:family w:val="swiss"/>
    <w:notTrueType/>
    <w:pitch w:val="default"/>
    <w:sig w:usb0="00000201" w:usb1="00000000" w:usb2="00000000" w:usb3="00000000" w:csb0="00000004" w:csb1="00000000"/>
  </w:font>
  <w:font w:name="Courier New">
    <w:panose1 w:val="02070309020205020404"/>
    <w:charset w:val="CC"/>
    <w:family w:val="modern"/>
    <w:pitch w:val="fixed"/>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Arial">
    <w:panose1 w:val="020B0604020202020204"/>
    <w:charset w:val="CC"/>
    <w:family w:val="swiss"/>
    <w:pitch w:val="variable"/>
    <w:sig w:usb0="20002A87" w:usb1="80000000" w:usb2="00000008" w:usb3="00000000" w:csb0="000001FF" w:csb1="00000000"/>
  </w:font>
  <w:font w:name="Liberation Mono">
    <w:altName w:val="Courier New"/>
    <w:panose1 w:val="00000000000000000000"/>
    <w:charset w:val="CC"/>
    <w:family w:val="modern"/>
    <w:notTrueType/>
    <w:pitch w:val="default"/>
    <w:sig w:usb0="00000201" w:usb1="00000000" w:usb2="00000000" w:usb3="00000000" w:csb0="00000004" w:csb1="00000000"/>
  </w:font>
  <w:font w:name="Droid Sans Fallback">
    <w:altName w:val="Times New Roman"/>
    <w:panose1 w:val="00000000000000000000"/>
    <w:charset w:val="00"/>
    <w:family w:val="roman"/>
    <w:notTrueType/>
    <w:pitch w:val="default"/>
    <w:sig w:usb0="00000003" w:usb1="00000000" w:usb2="00000000" w:usb3="00000000" w:csb0="00000001" w:csb1="00000000"/>
  </w:font>
  <w:font w:name="Calibri Light">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320090"/>
      <w:docPartObj>
        <w:docPartGallery w:val="Page Numbers (Bottom of Page)"/>
        <w:docPartUnique/>
      </w:docPartObj>
    </w:sdtPr>
    <w:sdtContent>
      <w:p w:rsidR="00F40806" w:rsidRDefault="00E83BD4">
        <w:pPr>
          <w:pStyle w:val="af9"/>
          <w:jc w:val="center"/>
        </w:pPr>
        <w:fldSimple w:instr=" PAGE   \* MERGEFORMAT ">
          <w:r w:rsidR="008855DF">
            <w:rPr>
              <w:noProof/>
            </w:rPr>
            <w:t>2</w:t>
          </w:r>
        </w:fldSimple>
      </w:p>
    </w:sdtContent>
  </w:sdt>
  <w:p w:rsidR="00F40806" w:rsidRDefault="00F40806">
    <w:pPr>
      <w:pStyle w:val="af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595F" w:rsidRDefault="006D595F">
    <w:pPr>
      <w:pStyle w:val="af9"/>
      <w:jc w:val="center"/>
    </w:pPr>
  </w:p>
  <w:p w:rsidR="006D595F" w:rsidRDefault="006D595F">
    <w:pPr>
      <w:pStyle w:val="af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7CF1" w:rsidRDefault="000B7CF1" w:rsidP="00DC3AE5">
      <w:r>
        <w:separator/>
      </w:r>
    </w:p>
  </w:footnote>
  <w:footnote w:type="continuationSeparator" w:id="0">
    <w:p w:rsidR="000B7CF1" w:rsidRDefault="000B7CF1" w:rsidP="00DC3AE5">
      <w:r>
        <w:continuationSeparator/>
      </w:r>
    </w:p>
  </w:footnote>
  <w:footnote w:id="1">
    <w:p w:rsidR="00D73E96" w:rsidRPr="00567818" w:rsidRDefault="00D73E96">
      <w:pPr>
        <w:pStyle w:val="af6"/>
      </w:pPr>
    </w:p>
  </w:footnote>
  <w:footnote w:id="2">
    <w:p w:rsidR="00D73E96" w:rsidRPr="00641EBA" w:rsidRDefault="00D73E96" w:rsidP="00DC3AE5">
      <w:pPr>
        <w:pStyle w:val="af6"/>
        <w:jc w:val="both"/>
        <w:rPr>
          <w:sz w:val="24"/>
          <w:szCs w:val="24"/>
        </w:rPr>
      </w:pPr>
      <w:r>
        <w:rPr>
          <w:sz w:val="24"/>
          <w:szCs w:val="24"/>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3E96" w:rsidRDefault="00E83BD4" w:rsidP="00DD218A">
    <w:pPr>
      <w:pStyle w:val="af7"/>
      <w:framePr w:wrap="none" w:vAnchor="text" w:hAnchor="margin" w:xAlign="center" w:y="1"/>
      <w:rPr>
        <w:rStyle w:val="afb"/>
      </w:rPr>
    </w:pPr>
    <w:r>
      <w:rPr>
        <w:rStyle w:val="afb"/>
      </w:rPr>
      <w:fldChar w:fldCharType="begin"/>
    </w:r>
    <w:r w:rsidR="00D73E96">
      <w:rPr>
        <w:rStyle w:val="afb"/>
      </w:rPr>
      <w:instrText xml:space="preserve"> PAGE </w:instrText>
    </w:r>
    <w:r>
      <w:rPr>
        <w:rStyle w:val="afb"/>
      </w:rPr>
      <w:fldChar w:fldCharType="end"/>
    </w:r>
  </w:p>
  <w:p w:rsidR="00D73E96" w:rsidRDefault="00D73E96">
    <w:pPr>
      <w:pStyle w:val="af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DC3AE5"/>
    <w:rsid w:val="00000A02"/>
    <w:rsid w:val="00042D7C"/>
    <w:rsid w:val="00060E25"/>
    <w:rsid w:val="000776D6"/>
    <w:rsid w:val="000B7CF1"/>
    <w:rsid w:val="000E2940"/>
    <w:rsid w:val="00130565"/>
    <w:rsid w:val="00200232"/>
    <w:rsid w:val="00202CC0"/>
    <w:rsid w:val="00302875"/>
    <w:rsid w:val="003D2376"/>
    <w:rsid w:val="00414E95"/>
    <w:rsid w:val="00504FE0"/>
    <w:rsid w:val="00546661"/>
    <w:rsid w:val="00567818"/>
    <w:rsid w:val="00613926"/>
    <w:rsid w:val="006D595F"/>
    <w:rsid w:val="006E3BED"/>
    <w:rsid w:val="007027C1"/>
    <w:rsid w:val="00722EF5"/>
    <w:rsid w:val="0077739A"/>
    <w:rsid w:val="007A3FFA"/>
    <w:rsid w:val="0082007E"/>
    <w:rsid w:val="0085092F"/>
    <w:rsid w:val="008855DF"/>
    <w:rsid w:val="00931890"/>
    <w:rsid w:val="00935631"/>
    <w:rsid w:val="009D07EB"/>
    <w:rsid w:val="009D1721"/>
    <w:rsid w:val="00A1675F"/>
    <w:rsid w:val="00A97217"/>
    <w:rsid w:val="00B05AF3"/>
    <w:rsid w:val="00B06C57"/>
    <w:rsid w:val="00B16C37"/>
    <w:rsid w:val="00CC4D49"/>
    <w:rsid w:val="00D25F8D"/>
    <w:rsid w:val="00D32E38"/>
    <w:rsid w:val="00D73E96"/>
    <w:rsid w:val="00DC3AE5"/>
    <w:rsid w:val="00DD218A"/>
    <w:rsid w:val="00E02EE5"/>
    <w:rsid w:val="00E3735C"/>
    <w:rsid w:val="00E83BD4"/>
    <w:rsid w:val="00ED787E"/>
    <w:rsid w:val="00EF2B5F"/>
    <w:rsid w:val="00F40806"/>
    <w:rsid w:val="00F56A85"/>
    <w:rsid w:val="00FB38C1"/>
    <w:rsid w:val="00FE156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List"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3AE5"/>
    <w:pPr>
      <w:spacing w:after="0" w:line="240" w:lineRule="auto"/>
    </w:pPr>
    <w:rPr>
      <w:rFonts w:ascii="Times New Roman" w:eastAsia="Times New Roman" w:hAnsi="Times New Roman" w:cs="Times New Roman"/>
      <w:sz w:val="24"/>
      <w:szCs w:val="24"/>
      <w:lang w:eastAsia="ru-RU"/>
    </w:rPr>
  </w:style>
  <w:style w:type="paragraph" w:styleId="3">
    <w:name w:val="heading 3"/>
    <w:basedOn w:val="1"/>
    <w:next w:val="a0"/>
    <w:link w:val="30"/>
    <w:qFormat/>
    <w:rsid w:val="00DC3AE5"/>
    <w:pPr>
      <w:numPr>
        <w:ilvl w:val="2"/>
        <w:numId w:val="1"/>
      </w:numPr>
      <w:spacing w:before="140" w:after="120"/>
      <w:outlineLvl w:val="2"/>
    </w:pPr>
    <w:rPr>
      <w:sz w:val="28"/>
      <w:szCs w:val="28"/>
    </w:rPr>
  </w:style>
  <w:style w:type="paragraph" w:styleId="4">
    <w:name w:val="heading 4"/>
    <w:basedOn w:val="a"/>
    <w:next w:val="a"/>
    <w:link w:val="40"/>
    <w:qFormat/>
    <w:rsid w:val="00DC3AE5"/>
    <w:pPr>
      <w:keepNext/>
      <w:numPr>
        <w:ilvl w:val="3"/>
        <w:numId w:val="1"/>
      </w:numPr>
      <w:spacing w:before="240" w:after="60"/>
      <w:outlineLvl w:val="3"/>
    </w:pPr>
    <w:rPr>
      <w:b/>
      <w:bCs/>
    </w:rPr>
  </w:style>
  <w:style w:type="paragraph" w:styleId="5">
    <w:name w:val="heading 5"/>
    <w:basedOn w:val="a"/>
    <w:next w:val="6"/>
    <w:link w:val="50"/>
    <w:qFormat/>
    <w:rsid w:val="00DC3AE5"/>
    <w:pPr>
      <w:numPr>
        <w:ilvl w:val="4"/>
        <w:numId w:val="1"/>
      </w:numPr>
      <w:spacing w:before="480"/>
      <w:jc w:val="center"/>
      <w:outlineLvl w:val="4"/>
    </w:pPr>
    <w:rPr>
      <w:sz w:val="40"/>
      <w:szCs w:val="20"/>
    </w:rPr>
  </w:style>
  <w:style w:type="paragraph" w:styleId="6">
    <w:name w:val="heading 6"/>
    <w:basedOn w:val="a"/>
    <w:next w:val="a"/>
    <w:link w:val="60"/>
    <w:qFormat/>
    <w:rsid w:val="00DC3AE5"/>
    <w:pPr>
      <w:numPr>
        <w:ilvl w:val="5"/>
        <w:numId w:val="1"/>
      </w:numPr>
      <w:spacing w:before="240" w:after="60"/>
      <w:outlineLvl w:val="5"/>
    </w:pPr>
    <w:rPr>
      <w:b/>
      <w:bCs/>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DC3AE5"/>
    <w:rPr>
      <w:rFonts w:ascii="Times New Roman" w:eastAsia="Times New Roman" w:hAnsi="Times New Roman" w:cs="Times New Roman"/>
      <w:b/>
      <w:bCs/>
      <w:sz w:val="28"/>
      <w:szCs w:val="28"/>
      <w:lang w:eastAsia="ru-RU"/>
    </w:rPr>
  </w:style>
  <w:style w:type="character" w:customStyle="1" w:styleId="40">
    <w:name w:val="Заголовок 4 Знак"/>
    <w:basedOn w:val="a1"/>
    <w:link w:val="4"/>
    <w:rsid w:val="00DC3AE5"/>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rsid w:val="00DC3AE5"/>
    <w:rPr>
      <w:rFonts w:ascii="Times New Roman" w:eastAsia="Times New Roman" w:hAnsi="Times New Roman" w:cs="Times New Roman"/>
      <w:sz w:val="40"/>
      <w:szCs w:val="20"/>
      <w:lang w:eastAsia="ru-RU"/>
    </w:rPr>
  </w:style>
  <w:style w:type="character" w:customStyle="1" w:styleId="60">
    <w:name w:val="Заголовок 6 Знак"/>
    <w:basedOn w:val="a1"/>
    <w:link w:val="6"/>
    <w:rsid w:val="00DC3AE5"/>
    <w:rPr>
      <w:rFonts w:ascii="Times New Roman" w:eastAsia="Times New Roman" w:hAnsi="Times New Roman" w:cs="Times New Roman"/>
      <w:b/>
      <w:bCs/>
      <w:lang w:eastAsia="ru-RU"/>
    </w:rPr>
  </w:style>
  <w:style w:type="character" w:customStyle="1" w:styleId="WW8Num1z0">
    <w:name w:val="WW8Num1z0"/>
    <w:rsid w:val="00DC3AE5"/>
  </w:style>
  <w:style w:type="character" w:customStyle="1" w:styleId="WW8Num1z1">
    <w:name w:val="WW8Num1z1"/>
    <w:rsid w:val="00DC3AE5"/>
  </w:style>
  <w:style w:type="character" w:customStyle="1" w:styleId="WW8Num1z2">
    <w:name w:val="WW8Num1z2"/>
    <w:rsid w:val="00DC3AE5"/>
  </w:style>
  <w:style w:type="character" w:customStyle="1" w:styleId="WW8Num1z3">
    <w:name w:val="WW8Num1z3"/>
    <w:rsid w:val="00DC3AE5"/>
  </w:style>
  <w:style w:type="character" w:customStyle="1" w:styleId="WW8Num1z4">
    <w:name w:val="WW8Num1z4"/>
    <w:rsid w:val="00DC3AE5"/>
  </w:style>
  <w:style w:type="character" w:customStyle="1" w:styleId="WW8Num1z5">
    <w:name w:val="WW8Num1z5"/>
    <w:rsid w:val="00DC3AE5"/>
  </w:style>
  <w:style w:type="character" w:customStyle="1" w:styleId="WW8Num1z6">
    <w:name w:val="WW8Num1z6"/>
    <w:rsid w:val="00DC3AE5"/>
  </w:style>
  <w:style w:type="character" w:customStyle="1" w:styleId="WW8Num1z7">
    <w:name w:val="WW8Num1z7"/>
    <w:rsid w:val="00DC3AE5"/>
  </w:style>
  <w:style w:type="character" w:customStyle="1" w:styleId="WW8Num1z8">
    <w:name w:val="WW8Num1z8"/>
    <w:rsid w:val="00DC3AE5"/>
  </w:style>
  <w:style w:type="character" w:customStyle="1" w:styleId="WW8Num2z0">
    <w:name w:val="WW8Num2z0"/>
    <w:rsid w:val="00DC3AE5"/>
    <w:rPr>
      <w:rFonts w:hint="default"/>
      <w:b w:val="0"/>
      <w:i w:val="0"/>
      <w:color w:val="000000"/>
    </w:rPr>
  </w:style>
  <w:style w:type="character" w:customStyle="1" w:styleId="WW8Num2z1">
    <w:name w:val="WW8Num2z1"/>
    <w:rsid w:val="00DC3AE5"/>
  </w:style>
  <w:style w:type="character" w:customStyle="1" w:styleId="WW8Num2z2">
    <w:name w:val="WW8Num2z2"/>
    <w:rsid w:val="00DC3AE5"/>
  </w:style>
  <w:style w:type="character" w:customStyle="1" w:styleId="WW8Num2z3">
    <w:name w:val="WW8Num2z3"/>
    <w:rsid w:val="00DC3AE5"/>
  </w:style>
  <w:style w:type="character" w:customStyle="1" w:styleId="WW8Num2z4">
    <w:name w:val="WW8Num2z4"/>
    <w:rsid w:val="00DC3AE5"/>
  </w:style>
  <w:style w:type="character" w:customStyle="1" w:styleId="WW8Num2z5">
    <w:name w:val="WW8Num2z5"/>
    <w:rsid w:val="00DC3AE5"/>
  </w:style>
  <w:style w:type="character" w:customStyle="1" w:styleId="WW8Num2z6">
    <w:name w:val="WW8Num2z6"/>
    <w:rsid w:val="00DC3AE5"/>
  </w:style>
  <w:style w:type="character" w:customStyle="1" w:styleId="WW8Num2z7">
    <w:name w:val="WW8Num2z7"/>
    <w:rsid w:val="00DC3AE5"/>
  </w:style>
  <w:style w:type="character" w:customStyle="1" w:styleId="WW8Num2z8">
    <w:name w:val="WW8Num2z8"/>
    <w:rsid w:val="00DC3AE5"/>
  </w:style>
  <w:style w:type="character" w:customStyle="1" w:styleId="WW8Num3z0">
    <w:name w:val="WW8Num3z0"/>
    <w:rsid w:val="00DC3AE5"/>
    <w:rPr>
      <w:rFonts w:hint="default"/>
    </w:rPr>
  </w:style>
  <w:style w:type="character" w:customStyle="1" w:styleId="WW8Num3z1">
    <w:name w:val="WW8Num3z1"/>
    <w:rsid w:val="00DC3AE5"/>
  </w:style>
  <w:style w:type="character" w:customStyle="1" w:styleId="WW8Num3z2">
    <w:name w:val="WW8Num3z2"/>
    <w:rsid w:val="00DC3AE5"/>
  </w:style>
  <w:style w:type="character" w:customStyle="1" w:styleId="WW8Num3z3">
    <w:name w:val="WW8Num3z3"/>
    <w:rsid w:val="00DC3AE5"/>
  </w:style>
  <w:style w:type="character" w:customStyle="1" w:styleId="WW8Num3z4">
    <w:name w:val="WW8Num3z4"/>
    <w:rsid w:val="00DC3AE5"/>
  </w:style>
  <w:style w:type="character" w:customStyle="1" w:styleId="WW8Num3z5">
    <w:name w:val="WW8Num3z5"/>
    <w:rsid w:val="00DC3AE5"/>
  </w:style>
  <w:style w:type="character" w:customStyle="1" w:styleId="WW8Num3z6">
    <w:name w:val="WW8Num3z6"/>
    <w:rsid w:val="00DC3AE5"/>
  </w:style>
  <w:style w:type="character" w:customStyle="1" w:styleId="WW8Num3z7">
    <w:name w:val="WW8Num3z7"/>
    <w:rsid w:val="00DC3AE5"/>
  </w:style>
  <w:style w:type="character" w:customStyle="1" w:styleId="WW8Num3z8">
    <w:name w:val="WW8Num3z8"/>
    <w:rsid w:val="00DC3AE5"/>
  </w:style>
  <w:style w:type="character" w:customStyle="1" w:styleId="WW8Num4z0">
    <w:name w:val="WW8Num4z0"/>
    <w:rsid w:val="00DC3AE5"/>
    <w:rPr>
      <w:rFonts w:hint="default"/>
    </w:rPr>
  </w:style>
  <w:style w:type="character" w:customStyle="1" w:styleId="WW8Num5z0">
    <w:name w:val="WW8Num5z0"/>
    <w:rsid w:val="00DC3AE5"/>
    <w:rPr>
      <w:rFonts w:hint="default"/>
    </w:rPr>
  </w:style>
  <w:style w:type="character" w:customStyle="1" w:styleId="10">
    <w:name w:val="Основной шрифт абзаца1"/>
    <w:rsid w:val="00DC3AE5"/>
  </w:style>
  <w:style w:type="character" w:customStyle="1" w:styleId="a4">
    <w:name w:val="Текст выноски Знак"/>
    <w:rsid w:val="00DC3AE5"/>
    <w:rPr>
      <w:rFonts w:ascii="Tahoma" w:hAnsi="Tahoma" w:cs="Tahoma"/>
      <w:sz w:val="16"/>
      <w:szCs w:val="16"/>
    </w:rPr>
  </w:style>
  <w:style w:type="character" w:styleId="a5">
    <w:name w:val="Hyperlink"/>
    <w:rsid w:val="00DC3AE5"/>
    <w:rPr>
      <w:color w:val="0000FF"/>
      <w:u w:val="single"/>
    </w:rPr>
  </w:style>
  <w:style w:type="character" w:customStyle="1" w:styleId="a6">
    <w:name w:val="Гипертекстовая ссылка"/>
    <w:rsid w:val="00DC3AE5"/>
    <w:rPr>
      <w:rFonts w:cs="Times New Roman"/>
      <w:color w:val="106BBE"/>
    </w:rPr>
  </w:style>
  <w:style w:type="character" w:customStyle="1" w:styleId="a7">
    <w:name w:val="Схема документа Знак"/>
    <w:rsid w:val="00DC3AE5"/>
    <w:rPr>
      <w:rFonts w:ascii="Tahoma" w:hAnsi="Tahoma" w:cs="Tahoma"/>
      <w:sz w:val="16"/>
      <w:szCs w:val="16"/>
    </w:rPr>
  </w:style>
  <w:style w:type="character" w:customStyle="1" w:styleId="a8">
    <w:name w:val="Название Знак"/>
    <w:rsid w:val="00DC3AE5"/>
    <w:rPr>
      <w:b/>
      <w:bCs/>
      <w:sz w:val="28"/>
      <w:szCs w:val="24"/>
    </w:rPr>
  </w:style>
  <w:style w:type="character" w:customStyle="1" w:styleId="a9">
    <w:name w:val="Подзаголовок Знак"/>
    <w:rsid w:val="00DC3AE5"/>
    <w:rPr>
      <w:b/>
      <w:sz w:val="28"/>
    </w:rPr>
  </w:style>
  <w:style w:type="character" w:customStyle="1" w:styleId="aa">
    <w:name w:val="Текст сноски Знак"/>
    <w:basedOn w:val="10"/>
    <w:uiPriority w:val="99"/>
    <w:rsid w:val="00DC3AE5"/>
  </w:style>
  <w:style w:type="character" w:customStyle="1" w:styleId="ab">
    <w:name w:val="Символ сноски"/>
    <w:rsid w:val="00DC3AE5"/>
    <w:rPr>
      <w:vertAlign w:val="superscript"/>
    </w:rPr>
  </w:style>
  <w:style w:type="character" w:styleId="ac">
    <w:name w:val="FollowedHyperlink"/>
    <w:rsid w:val="00DC3AE5"/>
    <w:rPr>
      <w:color w:val="800000"/>
      <w:u w:val="single"/>
    </w:rPr>
  </w:style>
  <w:style w:type="paragraph" w:customStyle="1" w:styleId="1">
    <w:name w:val="Заголовок1"/>
    <w:basedOn w:val="a"/>
    <w:next w:val="a0"/>
    <w:rsid w:val="00DC3AE5"/>
    <w:pPr>
      <w:jc w:val="center"/>
    </w:pPr>
    <w:rPr>
      <w:b/>
      <w:bCs/>
    </w:rPr>
  </w:style>
  <w:style w:type="paragraph" w:styleId="a0">
    <w:name w:val="Body Text"/>
    <w:basedOn w:val="a"/>
    <w:link w:val="ad"/>
    <w:rsid w:val="00DC3AE5"/>
    <w:pPr>
      <w:ind w:right="-483"/>
      <w:jc w:val="both"/>
    </w:pPr>
    <w:rPr>
      <w:b/>
      <w:bCs/>
    </w:rPr>
  </w:style>
  <w:style w:type="character" w:customStyle="1" w:styleId="ad">
    <w:name w:val="Основной текст Знак"/>
    <w:basedOn w:val="a1"/>
    <w:link w:val="a0"/>
    <w:rsid w:val="00DC3AE5"/>
    <w:rPr>
      <w:rFonts w:ascii="Times New Roman" w:eastAsia="Times New Roman" w:hAnsi="Times New Roman" w:cs="Times New Roman"/>
      <w:b/>
      <w:bCs/>
      <w:sz w:val="24"/>
      <w:szCs w:val="24"/>
      <w:lang w:eastAsia="ru-RU"/>
    </w:rPr>
  </w:style>
  <w:style w:type="paragraph" w:styleId="ae">
    <w:name w:val="List"/>
    <w:basedOn w:val="a0"/>
    <w:rsid w:val="00DC3AE5"/>
    <w:rPr>
      <w:rFonts w:cs="Droid Sans Devanagari"/>
    </w:rPr>
  </w:style>
  <w:style w:type="paragraph" w:styleId="af">
    <w:name w:val="caption"/>
    <w:basedOn w:val="a"/>
    <w:qFormat/>
    <w:rsid w:val="00DC3AE5"/>
    <w:pPr>
      <w:suppressLineNumbers/>
      <w:spacing w:before="120" w:after="120"/>
    </w:pPr>
    <w:rPr>
      <w:rFonts w:cs="Droid Sans Devanagari"/>
      <w:i/>
      <w:iCs/>
    </w:rPr>
  </w:style>
  <w:style w:type="paragraph" w:customStyle="1" w:styleId="11">
    <w:name w:val="Указатель1"/>
    <w:basedOn w:val="a"/>
    <w:rsid w:val="00DC3AE5"/>
    <w:pPr>
      <w:suppressLineNumbers/>
    </w:pPr>
    <w:rPr>
      <w:rFonts w:cs="Droid Sans Devanagari"/>
    </w:rPr>
  </w:style>
  <w:style w:type="paragraph" w:customStyle="1" w:styleId="ConsNonformat">
    <w:name w:val="ConsNonformat"/>
    <w:rsid w:val="00DC3AE5"/>
    <w:pPr>
      <w:widowControl w:val="0"/>
      <w:suppressAutoHyphens/>
      <w:autoSpaceDE w:val="0"/>
      <w:spacing w:after="0" w:line="240" w:lineRule="auto"/>
      <w:ind w:right="19772"/>
    </w:pPr>
    <w:rPr>
      <w:rFonts w:ascii="Courier New" w:eastAsia="Times New Roman" w:hAnsi="Courier New" w:cs="Courier New"/>
      <w:sz w:val="20"/>
      <w:szCs w:val="20"/>
      <w:lang w:eastAsia="zh-CN"/>
    </w:rPr>
  </w:style>
  <w:style w:type="paragraph" w:customStyle="1" w:styleId="ConsPlusTitle">
    <w:name w:val="ConsPlusTitle"/>
    <w:rsid w:val="00DC3AE5"/>
    <w:pPr>
      <w:widowControl w:val="0"/>
      <w:suppressAutoHyphens/>
      <w:autoSpaceDE w:val="0"/>
      <w:spacing w:after="0" w:line="240" w:lineRule="auto"/>
    </w:pPr>
    <w:rPr>
      <w:rFonts w:ascii="Calibri" w:eastAsia="Calibri" w:hAnsi="Calibri" w:cs="Calibri"/>
      <w:b/>
      <w:bCs/>
      <w:lang w:eastAsia="zh-CN"/>
    </w:rPr>
  </w:style>
  <w:style w:type="paragraph" w:customStyle="1" w:styleId="af0">
    <w:name w:val="Знак"/>
    <w:basedOn w:val="a"/>
    <w:rsid w:val="00DC3AE5"/>
    <w:rPr>
      <w:rFonts w:ascii="Verdana" w:hAnsi="Verdana" w:cs="Verdana"/>
      <w:sz w:val="20"/>
      <w:szCs w:val="20"/>
      <w:lang w:val="en-US"/>
    </w:rPr>
  </w:style>
  <w:style w:type="paragraph" w:styleId="af1">
    <w:name w:val="No Spacing"/>
    <w:qFormat/>
    <w:rsid w:val="00DC3AE5"/>
    <w:pPr>
      <w:suppressAutoHyphens/>
      <w:spacing w:after="0" w:line="240" w:lineRule="auto"/>
    </w:pPr>
    <w:rPr>
      <w:rFonts w:ascii="Times New Roman" w:eastAsia="Calibri" w:hAnsi="Times New Roman" w:cs="Times New Roman"/>
      <w:sz w:val="28"/>
      <w:lang w:eastAsia="zh-CN"/>
    </w:rPr>
  </w:style>
  <w:style w:type="paragraph" w:styleId="af2">
    <w:name w:val="Balloon Text"/>
    <w:basedOn w:val="a"/>
    <w:link w:val="12"/>
    <w:rsid w:val="00DC3AE5"/>
    <w:rPr>
      <w:rFonts w:ascii="Tahoma" w:hAnsi="Tahoma" w:cs="Tahoma"/>
      <w:sz w:val="16"/>
      <w:szCs w:val="16"/>
    </w:rPr>
  </w:style>
  <w:style w:type="character" w:customStyle="1" w:styleId="12">
    <w:name w:val="Текст выноски Знак1"/>
    <w:basedOn w:val="a1"/>
    <w:link w:val="af2"/>
    <w:rsid w:val="00DC3AE5"/>
    <w:rPr>
      <w:rFonts w:ascii="Tahoma" w:eastAsia="Times New Roman" w:hAnsi="Tahoma" w:cs="Tahoma"/>
      <w:sz w:val="16"/>
      <w:szCs w:val="16"/>
      <w:lang w:eastAsia="ru-RU"/>
    </w:rPr>
  </w:style>
  <w:style w:type="paragraph" w:customStyle="1" w:styleId="ConsTitle">
    <w:name w:val="ConsTitle"/>
    <w:rsid w:val="00DC3AE5"/>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uiPriority w:val="99"/>
    <w:rsid w:val="00DC3AE5"/>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af3">
    <w:name w:val="Знак"/>
    <w:basedOn w:val="a"/>
    <w:rsid w:val="00DC3AE5"/>
    <w:pPr>
      <w:suppressAutoHyphens/>
      <w:spacing w:before="280" w:after="280"/>
    </w:pPr>
    <w:rPr>
      <w:rFonts w:ascii="Tahoma" w:hAnsi="Tahoma" w:cs="Tahoma"/>
      <w:sz w:val="20"/>
      <w:szCs w:val="20"/>
      <w:lang w:val="en-US"/>
    </w:rPr>
  </w:style>
  <w:style w:type="paragraph" w:customStyle="1" w:styleId="s1">
    <w:name w:val="s_1"/>
    <w:basedOn w:val="a"/>
    <w:rsid w:val="00DC3AE5"/>
    <w:pPr>
      <w:ind w:firstLine="720"/>
      <w:jc w:val="both"/>
    </w:pPr>
    <w:rPr>
      <w:rFonts w:ascii="Arial" w:hAnsi="Arial" w:cs="Arial"/>
      <w:sz w:val="26"/>
      <w:szCs w:val="26"/>
    </w:rPr>
  </w:style>
  <w:style w:type="paragraph" w:customStyle="1" w:styleId="13">
    <w:name w:val="Схема документа1"/>
    <w:basedOn w:val="a"/>
    <w:rsid w:val="00DC3AE5"/>
    <w:rPr>
      <w:rFonts w:ascii="Tahoma" w:hAnsi="Tahoma" w:cs="Tahoma"/>
      <w:sz w:val="16"/>
      <w:szCs w:val="16"/>
    </w:rPr>
  </w:style>
  <w:style w:type="paragraph" w:customStyle="1" w:styleId="af4">
    <w:name w:val="Текст в заданном формате"/>
    <w:basedOn w:val="a"/>
    <w:rsid w:val="00DC3AE5"/>
    <w:pPr>
      <w:widowControl w:val="0"/>
    </w:pPr>
    <w:rPr>
      <w:rFonts w:ascii="Liberation Mono" w:eastAsia="Droid Sans Fallback" w:hAnsi="Liberation Mono" w:cs="Liberation Mono"/>
      <w:sz w:val="20"/>
      <w:szCs w:val="20"/>
      <w:lang w:eastAsia="zh-CN" w:bidi="hi-IN"/>
    </w:rPr>
  </w:style>
  <w:style w:type="paragraph" w:customStyle="1" w:styleId="14">
    <w:name w:val="Без интервала1"/>
    <w:rsid w:val="00DC3AE5"/>
    <w:pPr>
      <w:suppressAutoHyphens/>
      <w:spacing w:after="0" w:line="240" w:lineRule="auto"/>
    </w:pPr>
    <w:rPr>
      <w:rFonts w:ascii="Calibri" w:eastAsia="Times New Roman" w:hAnsi="Calibri" w:cs="Calibri"/>
      <w:lang w:eastAsia="zh-CN"/>
    </w:rPr>
  </w:style>
  <w:style w:type="paragraph" w:styleId="af5">
    <w:name w:val="Subtitle"/>
    <w:basedOn w:val="a"/>
    <w:next w:val="a0"/>
    <w:link w:val="15"/>
    <w:qFormat/>
    <w:rsid w:val="00DC3AE5"/>
    <w:pPr>
      <w:jc w:val="center"/>
    </w:pPr>
    <w:rPr>
      <w:b/>
      <w:szCs w:val="20"/>
    </w:rPr>
  </w:style>
  <w:style w:type="character" w:customStyle="1" w:styleId="15">
    <w:name w:val="Подзаголовок Знак1"/>
    <w:basedOn w:val="a1"/>
    <w:link w:val="af5"/>
    <w:rsid w:val="00DC3AE5"/>
    <w:rPr>
      <w:rFonts w:ascii="Times New Roman" w:eastAsia="Times New Roman" w:hAnsi="Times New Roman" w:cs="Times New Roman"/>
      <w:b/>
      <w:sz w:val="24"/>
      <w:szCs w:val="20"/>
      <w:lang w:eastAsia="ru-RU"/>
    </w:rPr>
  </w:style>
  <w:style w:type="paragraph" w:styleId="af6">
    <w:name w:val="footnote text"/>
    <w:basedOn w:val="a"/>
    <w:link w:val="16"/>
    <w:rsid w:val="00DC3AE5"/>
    <w:rPr>
      <w:sz w:val="20"/>
      <w:szCs w:val="20"/>
    </w:rPr>
  </w:style>
  <w:style w:type="character" w:customStyle="1" w:styleId="16">
    <w:name w:val="Текст сноски Знак1"/>
    <w:basedOn w:val="a1"/>
    <w:link w:val="af6"/>
    <w:rsid w:val="00DC3AE5"/>
    <w:rPr>
      <w:rFonts w:ascii="Times New Roman" w:eastAsia="Times New Roman" w:hAnsi="Times New Roman" w:cs="Times New Roman"/>
      <w:sz w:val="20"/>
      <w:szCs w:val="20"/>
      <w:lang w:eastAsia="ru-RU"/>
    </w:rPr>
  </w:style>
  <w:style w:type="paragraph" w:styleId="af7">
    <w:name w:val="header"/>
    <w:basedOn w:val="a"/>
    <w:link w:val="af8"/>
    <w:uiPriority w:val="99"/>
    <w:unhideWhenUsed/>
    <w:rsid w:val="00DC3AE5"/>
    <w:pPr>
      <w:tabs>
        <w:tab w:val="center" w:pos="4677"/>
        <w:tab w:val="right" w:pos="9355"/>
      </w:tabs>
    </w:pPr>
  </w:style>
  <w:style w:type="character" w:customStyle="1" w:styleId="af8">
    <w:name w:val="Верхний колонтитул Знак"/>
    <w:basedOn w:val="a1"/>
    <w:link w:val="af7"/>
    <w:uiPriority w:val="99"/>
    <w:rsid w:val="00DC3AE5"/>
    <w:rPr>
      <w:rFonts w:ascii="Times New Roman" w:eastAsia="Times New Roman" w:hAnsi="Times New Roman" w:cs="Times New Roman"/>
      <w:sz w:val="24"/>
      <w:szCs w:val="24"/>
      <w:lang w:eastAsia="ru-RU"/>
    </w:rPr>
  </w:style>
  <w:style w:type="paragraph" w:styleId="af9">
    <w:name w:val="footer"/>
    <w:basedOn w:val="a"/>
    <w:link w:val="afa"/>
    <w:uiPriority w:val="99"/>
    <w:unhideWhenUsed/>
    <w:rsid w:val="00DC3AE5"/>
    <w:pPr>
      <w:tabs>
        <w:tab w:val="center" w:pos="4677"/>
        <w:tab w:val="right" w:pos="9355"/>
      </w:tabs>
    </w:pPr>
  </w:style>
  <w:style w:type="character" w:customStyle="1" w:styleId="afa">
    <w:name w:val="Нижний колонтитул Знак"/>
    <w:basedOn w:val="a1"/>
    <w:link w:val="af9"/>
    <w:uiPriority w:val="99"/>
    <w:rsid w:val="00DC3AE5"/>
    <w:rPr>
      <w:rFonts w:ascii="Times New Roman" w:eastAsia="Times New Roman" w:hAnsi="Times New Roman" w:cs="Times New Roman"/>
      <w:sz w:val="24"/>
      <w:szCs w:val="24"/>
      <w:lang w:eastAsia="ru-RU"/>
    </w:rPr>
  </w:style>
  <w:style w:type="character" w:styleId="afb">
    <w:name w:val="page number"/>
    <w:basedOn w:val="a1"/>
    <w:uiPriority w:val="99"/>
    <w:semiHidden/>
    <w:unhideWhenUsed/>
    <w:rsid w:val="00DC3AE5"/>
  </w:style>
  <w:style w:type="character" w:styleId="afc">
    <w:name w:val="annotation reference"/>
    <w:uiPriority w:val="99"/>
    <w:semiHidden/>
    <w:unhideWhenUsed/>
    <w:rsid w:val="00DC3AE5"/>
    <w:rPr>
      <w:sz w:val="16"/>
      <w:szCs w:val="16"/>
    </w:rPr>
  </w:style>
  <w:style w:type="paragraph" w:styleId="afd">
    <w:name w:val="annotation text"/>
    <w:basedOn w:val="a"/>
    <w:link w:val="afe"/>
    <w:uiPriority w:val="99"/>
    <w:unhideWhenUsed/>
    <w:rsid w:val="00DC3AE5"/>
    <w:rPr>
      <w:sz w:val="20"/>
      <w:szCs w:val="20"/>
    </w:rPr>
  </w:style>
  <w:style w:type="character" w:customStyle="1" w:styleId="afe">
    <w:name w:val="Текст примечания Знак"/>
    <w:basedOn w:val="a1"/>
    <w:link w:val="afd"/>
    <w:uiPriority w:val="99"/>
    <w:rsid w:val="00DC3AE5"/>
    <w:rPr>
      <w:rFonts w:ascii="Times New Roman" w:eastAsia="Times New Roman" w:hAnsi="Times New Roman" w:cs="Times New Roman"/>
      <w:sz w:val="20"/>
      <w:szCs w:val="20"/>
      <w:lang w:eastAsia="ru-RU"/>
    </w:rPr>
  </w:style>
  <w:style w:type="paragraph" w:styleId="aff">
    <w:name w:val="annotation subject"/>
    <w:basedOn w:val="afd"/>
    <w:next w:val="afd"/>
    <w:link w:val="aff0"/>
    <w:uiPriority w:val="99"/>
    <w:semiHidden/>
    <w:unhideWhenUsed/>
    <w:rsid w:val="00DC3AE5"/>
    <w:rPr>
      <w:b/>
      <w:bCs/>
    </w:rPr>
  </w:style>
  <w:style w:type="character" w:customStyle="1" w:styleId="aff0">
    <w:name w:val="Тема примечания Знак"/>
    <w:basedOn w:val="afe"/>
    <w:link w:val="aff"/>
    <w:uiPriority w:val="99"/>
    <w:semiHidden/>
    <w:rsid w:val="00DC3AE5"/>
    <w:rPr>
      <w:rFonts w:ascii="Times New Roman" w:eastAsia="Times New Roman" w:hAnsi="Times New Roman" w:cs="Times New Roman"/>
      <w:b/>
      <w:bCs/>
      <w:sz w:val="20"/>
      <w:szCs w:val="20"/>
      <w:lang w:eastAsia="ru-RU"/>
    </w:rPr>
  </w:style>
  <w:style w:type="character" w:customStyle="1" w:styleId="highlightsearch">
    <w:name w:val="highlightsearch"/>
    <w:basedOn w:val="a1"/>
    <w:rsid w:val="00DC3AE5"/>
  </w:style>
  <w:style w:type="character" w:styleId="aff1">
    <w:name w:val="footnote reference"/>
    <w:uiPriority w:val="99"/>
    <w:semiHidden/>
    <w:unhideWhenUsed/>
    <w:rsid w:val="00DC3AE5"/>
    <w:rPr>
      <w:vertAlign w:val="superscript"/>
    </w:rPr>
  </w:style>
  <w:style w:type="paragraph" w:styleId="aff2">
    <w:name w:val="Revision"/>
    <w:hidden/>
    <w:uiPriority w:val="99"/>
    <w:semiHidden/>
    <w:rsid w:val="00DC3AE5"/>
    <w:pPr>
      <w:spacing w:after="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List"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3AE5"/>
    <w:pPr>
      <w:spacing w:after="0" w:line="240" w:lineRule="auto"/>
    </w:pPr>
    <w:rPr>
      <w:rFonts w:ascii="Times New Roman" w:eastAsia="Times New Roman" w:hAnsi="Times New Roman" w:cs="Times New Roman"/>
      <w:sz w:val="24"/>
      <w:szCs w:val="24"/>
      <w:lang w:eastAsia="ru-RU"/>
    </w:rPr>
  </w:style>
  <w:style w:type="paragraph" w:styleId="3">
    <w:name w:val="heading 3"/>
    <w:basedOn w:val="1"/>
    <w:next w:val="a0"/>
    <w:link w:val="30"/>
    <w:qFormat/>
    <w:rsid w:val="00DC3AE5"/>
    <w:pPr>
      <w:numPr>
        <w:ilvl w:val="2"/>
        <w:numId w:val="1"/>
      </w:numPr>
      <w:spacing w:before="140" w:after="120"/>
      <w:outlineLvl w:val="2"/>
    </w:pPr>
    <w:rPr>
      <w:sz w:val="28"/>
      <w:szCs w:val="28"/>
    </w:rPr>
  </w:style>
  <w:style w:type="paragraph" w:styleId="4">
    <w:name w:val="heading 4"/>
    <w:basedOn w:val="a"/>
    <w:next w:val="a"/>
    <w:link w:val="40"/>
    <w:qFormat/>
    <w:rsid w:val="00DC3AE5"/>
    <w:pPr>
      <w:keepNext/>
      <w:numPr>
        <w:ilvl w:val="3"/>
        <w:numId w:val="1"/>
      </w:numPr>
      <w:spacing w:before="240" w:after="60"/>
      <w:outlineLvl w:val="3"/>
    </w:pPr>
    <w:rPr>
      <w:b/>
      <w:bCs/>
    </w:rPr>
  </w:style>
  <w:style w:type="paragraph" w:styleId="5">
    <w:name w:val="heading 5"/>
    <w:basedOn w:val="a"/>
    <w:next w:val="6"/>
    <w:link w:val="50"/>
    <w:qFormat/>
    <w:rsid w:val="00DC3AE5"/>
    <w:pPr>
      <w:numPr>
        <w:ilvl w:val="4"/>
        <w:numId w:val="1"/>
      </w:numPr>
      <w:spacing w:before="480"/>
      <w:jc w:val="center"/>
      <w:outlineLvl w:val="4"/>
    </w:pPr>
    <w:rPr>
      <w:sz w:val="40"/>
      <w:szCs w:val="20"/>
    </w:rPr>
  </w:style>
  <w:style w:type="paragraph" w:styleId="6">
    <w:name w:val="heading 6"/>
    <w:basedOn w:val="a"/>
    <w:next w:val="a"/>
    <w:link w:val="60"/>
    <w:qFormat/>
    <w:rsid w:val="00DC3AE5"/>
    <w:pPr>
      <w:numPr>
        <w:ilvl w:val="5"/>
        <w:numId w:val="1"/>
      </w:numPr>
      <w:spacing w:before="240" w:after="60"/>
      <w:outlineLvl w:val="5"/>
    </w:pPr>
    <w:rPr>
      <w:b/>
      <w:bCs/>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DC3AE5"/>
    <w:rPr>
      <w:rFonts w:ascii="Times New Roman" w:eastAsia="Times New Roman" w:hAnsi="Times New Roman" w:cs="Times New Roman"/>
      <w:b/>
      <w:bCs/>
      <w:sz w:val="28"/>
      <w:szCs w:val="28"/>
      <w:lang w:val="x-none" w:eastAsia="ru-RU"/>
    </w:rPr>
  </w:style>
  <w:style w:type="character" w:customStyle="1" w:styleId="40">
    <w:name w:val="Заголовок 4 Знак"/>
    <w:basedOn w:val="a1"/>
    <w:link w:val="4"/>
    <w:rsid w:val="00DC3AE5"/>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rsid w:val="00DC3AE5"/>
    <w:rPr>
      <w:rFonts w:ascii="Times New Roman" w:eastAsia="Times New Roman" w:hAnsi="Times New Roman" w:cs="Times New Roman"/>
      <w:sz w:val="40"/>
      <w:szCs w:val="20"/>
      <w:lang w:eastAsia="ru-RU"/>
    </w:rPr>
  </w:style>
  <w:style w:type="character" w:customStyle="1" w:styleId="60">
    <w:name w:val="Заголовок 6 Знак"/>
    <w:basedOn w:val="a1"/>
    <w:link w:val="6"/>
    <w:rsid w:val="00DC3AE5"/>
    <w:rPr>
      <w:rFonts w:ascii="Times New Roman" w:eastAsia="Times New Roman" w:hAnsi="Times New Roman" w:cs="Times New Roman"/>
      <w:b/>
      <w:bCs/>
      <w:lang w:eastAsia="ru-RU"/>
    </w:rPr>
  </w:style>
  <w:style w:type="character" w:customStyle="1" w:styleId="WW8Num1z0">
    <w:name w:val="WW8Num1z0"/>
    <w:rsid w:val="00DC3AE5"/>
  </w:style>
  <w:style w:type="character" w:customStyle="1" w:styleId="WW8Num1z1">
    <w:name w:val="WW8Num1z1"/>
    <w:rsid w:val="00DC3AE5"/>
  </w:style>
  <w:style w:type="character" w:customStyle="1" w:styleId="WW8Num1z2">
    <w:name w:val="WW8Num1z2"/>
    <w:rsid w:val="00DC3AE5"/>
  </w:style>
  <w:style w:type="character" w:customStyle="1" w:styleId="WW8Num1z3">
    <w:name w:val="WW8Num1z3"/>
    <w:rsid w:val="00DC3AE5"/>
  </w:style>
  <w:style w:type="character" w:customStyle="1" w:styleId="WW8Num1z4">
    <w:name w:val="WW8Num1z4"/>
    <w:rsid w:val="00DC3AE5"/>
  </w:style>
  <w:style w:type="character" w:customStyle="1" w:styleId="WW8Num1z5">
    <w:name w:val="WW8Num1z5"/>
    <w:rsid w:val="00DC3AE5"/>
  </w:style>
  <w:style w:type="character" w:customStyle="1" w:styleId="WW8Num1z6">
    <w:name w:val="WW8Num1z6"/>
    <w:rsid w:val="00DC3AE5"/>
  </w:style>
  <w:style w:type="character" w:customStyle="1" w:styleId="WW8Num1z7">
    <w:name w:val="WW8Num1z7"/>
    <w:rsid w:val="00DC3AE5"/>
  </w:style>
  <w:style w:type="character" w:customStyle="1" w:styleId="WW8Num1z8">
    <w:name w:val="WW8Num1z8"/>
    <w:rsid w:val="00DC3AE5"/>
  </w:style>
  <w:style w:type="character" w:customStyle="1" w:styleId="WW8Num2z0">
    <w:name w:val="WW8Num2z0"/>
    <w:rsid w:val="00DC3AE5"/>
    <w:rPr>
      <w:rFonts w:hint="default"/>
      <w:b w:val="0"/>
      <w:i w:val="0"/>
      <w:color w:val="000000"/>
    </w:rPr>
  </w:style>
  <w:style w:type="character" w:customStyle="1" w:styleId="WW8Num2z1">
    <w:name w:val="WW8Num2z1"/>
    <w:rsid w:val="00DC3AE5"/>
  </w:style>
  <w:style w:type="character" w:customStyle="1" w:styleId="WW8Num2z2">
    <w:name w:val="WW8Num2z2"/>
    <w:rsid w:val="00DC3AE5"/>
  </w:style>
  <w:style w:type="character" w:customStyle="1" w:styleId="WW8Num2z3">
    <w:name w:val="WW8Num2z3"/>
    <w:rsid w:val="00DC3AE5"/>
  </w:style>
  <w:style w:type="character" w:customStyle="1" w:styleId="WW8Num2z4">
    <w:name w:val="WW8Num2z4"/>
    <w:rsid w:val="00DC3AE5"/>
  </w:style>
  <w:style w:type="character" w:customStyle="1" w:styleId="WW8Num2z5">
    <w:name w:val="WW8Num2z5"/>
    <w:rsid w:val="00DC3AE5"/>
  </w:style>
  <w:style w:type="character" w:customStyle="1" w:styleId="WW8Num2z6">
    <w:name w:val="WW8Num2z6"/>
    <w:rsid w:val="00DC3AE5"/>
  </w:style>
  <w:style w:type="character" w:customStyle="1" w:styleId="WW8Num2z7">
    <w:name w:val="WW8Num2z7"/>
    <w:rsid w:val="00DC3AE5"/>
  </w:style>
  <w:style w:type="character" w:customStyle="1" w:styleId="WW8Num2z8">
    <w:name w:val="WW8Num2z8"/>
    <w:rsid w:val="00DC3AE5"/>
  </w:style>
  <w:style w:type="character" w:customStyle="1" w:styleId="WW8Num3z0">
    <w:name w:val="WW8Num3z0"/>
    <w:rsid w:val="00DC3AE5"/>
    <w:rPr>
      <w:rFonts w:hint="default"/>
    </w:rPr>
  </w:style>
  <w:style w:type="character" w:customStyle="1" w:styleId="WW8Num3z1">
    <w:name w:val="WW8Num3z1"/>
    <w:rsid w:val="00DC3AE5"/>
  </w:style>
  <w:style w:type="character" w:customStyle="1" w:styleId="WW8Num3z2">
    <w:name w:val="WW8Num3z2"/>
    <w:rsid w:val="00DC3AE5"/>
  </w:style>
  <w:style w:type="character" w:customStyle="1" w:styleId="WW8Num3z3">
    <w:name w:val="WW8Num3z3"/>
    <w:rsid w:val="00DC3AE5"/>
  </w:style>
  <w:style w:type="character" w:customStyle="1" w:styleId="WW8Num3z4">
    <w:name w:val="WW8Num3z4"/>
    <w:rsid w:val="00DC3AE5"/>
  </w:style>
  <w:style w:type="character" w:customStyle="1" w:styleId="WW8Num3z5">
    <w:name w:val="WW8Num3z5"/>
    <w:rsid w:val="00DC3AE5"/>
  </w:style>
  <w:style w:type="character" w:customStyle="1" w:styleId="WW8Num3z6">
    <w:name w:val="WW8Num3z6"/>
    <w:rsid w:val="00DC3AE5"/>
  </w:style>
  <w:style w:type="character" w:customStyle="1" w:styleId="WW8Num3z7">
    <w:name w:val="WW8Num3z7"/>
    <w:rsid w:val="00DC3AE5"/>
  </w:style>
  <w:style w:type="character" w:customStyle="1" w:styleId="WW8Num3z8">
    <w:name w:val="WW8Num3z8"/>
    <w:rsid w:val="00DC3AE5"/>
  </w:style>
  <w:style w:type="character" w:customStyle="1" w:styleId="WW8Num4z0">
    <w:name w:val="WW8Num4z0"/>
    <w:rsid w:val="00DC3AE5"/>
    <w:rPr>
      <w:rFonts w:hint="default"/>
    </w:rPr>
  </w:style>
  <w:style w:type="character" w:customStyle="1" w:styleId="WW8Num5z0">
    <w:name w:val="WW8Num5z0"/>
    <w:rsid w:val="00DC3AE5"/>
    <w:rPr>
      <w:rFonts w:hint="default"/>
    </w:rPr>
  </w:style>
  <w:style w:type="character" w:customStyle="1" w:styleId="10">
    <w:name w:val="Основной шрифт абзаца1"/>
    <w:rsid w:val="00DC3AE5"/>
  </w:style>
  <w:style w:type="character" w:customStyle="1" w:styleId="a4">
    <w:name w:val="Текст выноски Знак"/>
    <w:rsid w:val="00DC3AE5"/>
    <w:rPr>
      <w:rFonts w:ascii="Tahoma" w:hAnsi="Tahoma" w:cs="Tahoma"/>
      <w:sz w:val="16"/>
      <w:szCs w:val="16"/>
    </w:rPr>
  </w:style>
  <w:style w:type="character" w:styleId="a5">
    <w:name w:val="Hyperlink"/>
    <w:rsid w:val="00DC3AE5"/>
    <w:rPr>
      <w:color w:val="0000FF"/>
      <w:u w:val="single"/>
    </w:rPr>
  </w:style>
  <w:style w:type="character" w:customStyle="1" w:styleId="a6">
    <w:name w:val="Гипертекстовая ссылка"/>
    <w:rsid w:val="00DC3AE5"/>
    <w:rPr>
      <w:rFonts w:cs="Times New Roman"/>
      <w:color w:val="106BBE"/>
    </w:rPr>
  </w:style>
  <w:style w:type="character" w:customStyle="1" w:styleId="a7">
    <w:name w:val="Схема документа Знак"/>
    <w:rsid w:val="00DC3AE5"/>
    <w:rPr>
      <w:rFonts w:ascii="Tahoma" w:hAnsi="Tahoma" w:cs="Tahoma"/>
      <w:sz w:val="16"/>
      <w:szCs w:val="16"/>
    </w:rPr>
  </w:style>
  <w:style w:type="character" w:customStyle="1" w:styleId="a8">
    <w:name w:val="Название Знак"/>
    <w:rsid w:val="00DC3AE5"/>
    <w:rPr>
      <w:b/>
      <w:bCs/>
      <w:sz w:val="28"/>
      <w:szCs w:val="24"/>
    </w:rPr>
  </w:style>
  <w:style w:type="character" w:customStyle="1" w:styleId="a9">
    <w:name w:val="Подзаголовок Знак"/>
    <w:rsid w:val="00DC3AE5"/>
    <w:rPr>
      <w:b/>
      <w:sz w:val="28"/>
    </w:rPr>
  </w:style>
  <w:style w:type="character" w:customStyle="1" w:styleId="aa">
    <w:name w:val="Текст сноски Знак"/>
    <w:basedOn w:val="10"/>
    <w:uiPriority w:val="99"/>
    <w:rsid w:val="00DC3AE5"/>
  </w:style>
  <w:style w:type="character" w:customStyle="1" w:styleId="ab">
    <w:name w:val="Символ сноски"/>
    <w:rsid w:val="00DC3AE5"/>
    <w:rPr>
      <w:vertAlign w:val="superscript"/>
    </w:rPr>
  </w:style>
  <w:style w:type="character" w:styleId="ac">
    <w:name w:val="FollowedHyperlink"/>
    <w:rsid w:val="00DC3AE5"/>
    <w:rPr>
      <w:color w:val="800000"/>
      <w:u w:val="single"/>
    </w:rPr>
  </w:style>
  <w:style w:type="paragraph" w:customStyle="1" w:styleId="1">
    <w:name w:val="Заголовок1"/>
    <w:basedOn w:val="a"/>
    <w:next w:val="a0"/>
    <w:rsid w:val="00DC3AE5"/>
    <w:pPr>
      <w:jc w:val="center"/>
    </w:pPr>
    <w:rPr>
      <w:b/>
      <w:bCs/>
      <w:lang w:val="x-none"/>
    </w:rPr>
  </w:style>
  <w:style w:type="paragraph" w:styleId="a0">
    <w:name w:val="Body Text"/>
    <w:basedOn w:val="a"/>
    <w:link w:val="ad"/>
    <w:rsid w:val="00DC3AE5"/>
    <w:pPr>
      <w:ind w:right="-483"/>
      <w:jc w:val="both"/>
    </w:pPr>
    <w:rPr>
      <w:b/>
      <w:bCs/>
    </w:rPr>
  </w:style>
  <w:style w:type="character" w:customStyle="1" w:styleId="ad">
    <w:name w:val="Основной текст Знак"/>
    <w:basedOn w:val="a1"/>
    <w:link w:val="a0"/>
    <w:rsid w:val="00DC3AE5"/>
    <w:rPr>
      <w:rFonts w:ascii="Times New Roman" w:eastAsia="Times New Roman" w:hAnsi="Times New Roman" w:cs="Times New Roman"/>
      <w:b/>
      <w:bCs/>
      <w:sz w:val="24"/>
      <w:szCs w:val="24"/>
      <w:lang w:eastAsia="ru-RU"/>
    </w:rPr>
  </w:style>
  <w:style w:type="paragraph" w:styleId="ae">
    <w:name w:val="List"/>
    <w:basedOn w:val="a0"/>
    <w:rsid w:val="00DC3AE5"/>
    <w:rPr>
      <w:rFonts w:cs="Droid Sans Devanagari"/>
    </w:rPr>
  </w:style>
  <w:style w:type="paragraph" w:styleId="af">
    <w:name w:val="caption"/>
    <w:basedOn w:val="a"/>
    <w:qFormat/>
    <w:rsid w:val="00DC3AE5"/>
    <w:pPr>
      <w:suppressLineNumbers/>
      <w:spacing w:before="120" w:after="120"/>
    </w:pPr>
    <w:rPr>
      <w:rFonts w:cs="Droid Sans Devanagari"/>
      <w:i/>
      <w:iCs/>
    </w:rPr>
  </w:style>
  <w:style w:type="paragraph" w:customStyle="1" w:styleId="11">
    <w:name w:val="Указатель1"/>
    <w:basedOn w:val="a"/>
    <w:rsid w:val="00DC3AE5"/>
    <w:pPr>
      <w:suppressLineNumbers/>
    </w:pPr>
    <w:rPr>
      <w:rFonts w:cs="Droid Sans Devanagari"/>
    </w:rPr>
  </w:style>
  <w:style w:type="paragraph" w:customStyle="1" w:styleId="ConsNonformat">
    <w:name w:val="ConsNonformat"/>
    <w:rsid w:val="00DC3AE5"/>
    <w:pPr>
      <w:widowControl w:val="0"/>
      <w:suppressAutoHyphens/>
      <w:autoSpaceDE w:val="0"/>
      <w:spacing w:after="0" w:line="240" w:lineRule="auto"/>
      <w:ind w:right="19772"/>
    </w:pPr>
    <w:rPr>
      <w:rFonts w:ascii="Courier New" w:eastAsia="Times New Roman" w:hAnsi="Courier New" w:cs="Courier New"/>
      <w:sz w:val="20"/>
      <w:szCs w:val="20"/>
      <w:lang w:eastAsia="zh-CN"/>
    </w:rPr>
  </w:style>
  <w:style w:type="paragraph" w:customStyle="1" w:styleId="ConsPlusTitle">
    <w:name w:val="ConsPlusTitle"/>
    <w:rsid w:val="00DC3AE5"/>
    <w:pPr>
      <w:widowControl w:val="0"/>
      <w:suppressAutoHyphens/>
      <w:autoSpaceDE w:val="0"/>
      <w:spacing w:after="0" w:line="240" w:lineRule="auto"/>
    </w:pPr>
    <w:rPr>
      <w:rFonts w:ascii="Calibri" w:eastAsia="Calibri" w:hAnsi="Calibri" w:cs="Calibri"/>
      <w:b/>
      <w:bCs/>
      <w:lang w:eastAsia="zh-CN"/>
    </w:rPr>
  </w:style>
  <w:style w:type="paragraph" w:customStyle="1" w:styleId="af0">
    <w:name w:val="Знак"/>
    <w:basedOn w:val="a"/>
    <w:rsid w:val="00DC3AE5"/>
    <w:rPr>
      <w:rFonts w:ascii="Verdana" w:hAnsi="Verdana" w:cs="Verdana"/>
      <w:sz w:val="20"/>
      <w:szCs w:val="20"/>
      <w:lang w:val="en-US"/>
    </w:rPr>
  </w:style>
  <w:style w:type="paragraph" w:styleId="af1">
    <w:name w:val="No Spacing"/>
    <w:qFormat/>
    <w:rsid w:val="00DC3AE5"/>
    <w:pPr>
      <w:suppressAutoHyphens/>
      <w:spacing w:after="0" w:line="240" w:lineRule="auto"/>
    </w:pPr>
    <w:rPr>
      <w:rFonts w:ascii="Times New Roman" w:eastAsia="Calibri" w:hAnsi="Times New Roman" w:cs="Times New Roman"/>
      <w:sz w:val="28"/>
      <w:lang w:eastAsia="zh-CN"/>
    </w:rPr>
  </w:style>
  <w:style w:type="paragraph" w:styleId="af2">
    <w:name w:val="Balloon Text"/>
    <w:basedOn w:val="a"/>
    <w:link w:val="12"/>
    <w:rsid w:val="00DC3AE5"/>
    <w:rPr>
      <w:rFonts w:ascii="Tahoma" w:hAnsi="Tahoma" w:cs="Tahoma"/>
      <w:sz w:val="16"/>
      <w:szCs w:val="16"/>
      <w:lang w:val="x-none"/>
    </w:rPr>
  </w:style>
  <w:style w:type="character" w:customStyle="1" w:styleId="12">
    <w:name w:val="Текст выноски Знак1"/>
    <w:basedOn w:val="a1"/>
    <w:link w:val="af2"/>
    <w:rsid w:val="00DC3AE5"/>
    <w:rPr>
      <w:rFonts w:ascii="Tahoma" w:eastAsia="Times New Roman" w:hAnsi="Tahoma" w:cs="Tahoma"/>
      <w:sz w:val="16"/>
      <w:szCs w:val="16"/>
      <w:lang w:val="x-none" w:eastAsia="ru-RU"/>
    </w:rPr>
  </w:style>
  <w:style w:type="paragraph" w:customStyle="1" w:styleId="ConsTitle">
    <w:name w:val="ConsTitle"/>
    <w:rsid w:val="00DC3AE5"/>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uiPriority w:val="99"/>
    <w:rsid w:val="00DC3AE5"/>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af3">
    <w:name w:val="Знак"/>
    <w:basedOn w:val="a"/>
    <w:rsid w:val="00DC3AE5"/>
    <w:pPr>
      <w:suppressAutoHyphens/>
      <w:spacing w:before="280" w:after="280"/>
    </w:pPr>
    <w:rPr>
      <w:rFonts w:ascii="Tahoma" w:hAnsi="Tahoma" w:cs="Tahoma"/>
      <w:sz w:val="20"/>
      <w:szCs w:val="20"/>
      <w:lang w:val="en-US"/>
    </w:rPr>
  </w:style>
  <w:style w:type="paragraph" w:customStyle="1" w:styleId="s1">
    <w:name w:val="s_1"/>
    <w:basedOn w:val="a"/>
    <w:rsid w:val="00DC3AE5"/>
    <w:pPr>
      <w:ind w:firstLine="720"/>
      <w:jc w:val="both"/>
    </w:pPr>
    <w:rPr>
      <w:rFonts w:ascii="Arial" w:hAnsi="Arial" w:cs="Arial"/>
      <w:sz w:val="26"/>
      <w:szCs w:val="26"/>
    </w:rPr>
  </w:style>
  <w:style w:type="paragraph" w:customStyle="1" w:styleId="13">
    <w:name w:val="Схема документа1"/>
    <w:basedOn w:val="a"/>
    <w:rsid w:val="00DC3AE5"/>
    <w:rPr>
      <w:rFonts w:ascii="Tahoma" w:hAnsi="Tahoma" w:cs="Tahoma"/>
      <w:sz w:val="16"/>
      <w:szCs w:val="16"/>
      <w:lang w:val="x-none"/>
    </w:rPr>
  </w:style>
  <w:style w:type="paragraph" w:customStyle="1" w:styleId="af4">
    <w:name w:val="Текст в заданном формате"/>
    <w:basedOn w:val="a"/>
    <w:rsid w:val="00DC3AE5"/>
    <w:pPr>
      <w:widowControl w:val="0"/>
    </w:pPr>
    <w:rPr>
      <w:rFonts w:ascii="Liberation Mono" w:eastAsia="Droid Sans Fallback" w:hAnsi="Liberation Mono" w:cs="Liberation Mono"/>
      <w:sz w:val="20"/>
      <w:szCs w:val="20"/>
      <w:lang w:eastAsia="zh-CN" w:bidi="hi-IN"/>
    </w:rPr>
  </w:style>
  <w:style w:type="paragraph" w:customStyle="1" w:styleId="14">
    <w:name w:val="Без интервала1"/>
    <w:rsid w:val="00DC3AE5"/>
    <w:pPr>
      <w:suppressAutoHyphens/>
      <w:spacing w:after="0" w:line="240" w:lineRule="auto"/>
    </w:pPr>
    <w:rPr>
      <w:rFonts w:ascii="Calibri" w:eastAsia="Times New Roman" w:hAnsi="Calibri" w:cs="Calibri"/>
      <w:lang w:eastAsia="zh-CN"/>
    </w:rPr>
  </w:style>
  <w:style w:type="paragraph" w:styleId="af5">
    <w:name w:val="Subtitle"/>
    <w:basedOn w:val="a"/>
    <w:next w:val="a0"/>
    <w:link w:val="15"/>
    <w:qFormat/>
    <w:rsid w:val="00DC3AE5"/>
    <w:pPr>
      <w:jc w:val="center"/>
    </w:pPr>
    <w:rPr>
      <w:b/>
      <w:szCs w:val="20"/>
      <w:lang w:val="x-none"/>
    </w:rPr>
  </w:style>
  <w:style w:type="character" w:customStyle="1" w:styleId="15">
    <w:name w:val="Подзаголовок Знак1"/>
    <w:basedOn w:val="a1"/>
    <w:link w:val="af5"/>
    <w:rsid w:val="00DC3AE5"/>
    <w:rPr>
      <w:rFonts w:ascii="Times New Roman" w:eastAsia="Times New Roman" w:hAnsi="Times New Roman" w:cs="Times New Roman"/>
      <w:b/>
      <w:sz w:val="24"/>
      <w:szCs w:val="20"/>
      <w:lang w:val="x-none" w:eastAsia="ru-RU"/>
    </w:rPr>
  </w:style>
  <w:style w:type="paragraph" w:styleId="af6">
    <w:name w:val="footnote text"/>
    <w:basedOn w:val="a"/>
    <w:link w:val="16"/>
    <w:rsid w:val="00DC3AE5"/>
    <w:rPr>
      <w:sz w:val="20"/>
      <w:szCs w:val="20"/>
    </w:rPr>
  </w:style>
  <w:style w:type="character" w:customStyle="1" w:styleId="16">
    <w:name w:val="Текст сноски Знак1"/>
    <w:basedOn w:val="a1"/>
    <w:link w:val="af6"/>
    <w:rsid w:val="00DC3AE5"/>
    <w:rPr>
      <w:rFonts w:ascii="Times New Roman" w:eastAsia="Times New Roman" w:hAnsi="Times New Roman" w:cs="Times New Roman"/>
      <w:sz w:val="20"/>
      <w:szCs w:val="20"/>
      <w:lang w:eastAsia="ru-RU"/>
    </w:rPr>
  </w:style>
  <w:style w:type="paragraph" w:styleId="af7">
    <w:name w:val="header"/>
    <w:basedOn w:val="a"/>
    <w:link w:val="af8"/>
    <w:uiPriority w:val="99"/>
    <w:unhideWhenUsed/>
    <w:rsid w:val="00DC3AE5"/>
    <w:pPr>
      <w:tabs>
        <w:tab w:val="center" w:pos="4677"/>
        <w:tab w:val="right" w:pos="9355"/>
      </w:tabs>
    </w:pPr>
  </w:style>
  <w:style w:type="character" w:customStyle="1" w:styleId="af8">
    <w:name w:val="Верхний колонтитул Знак"/>
    <w:basedOn w:val="a1"/>
    <w:link w:val="af7"/>
    <w:uiPriority w:val="99"/>
    <w:rsid w:val="00DC3AE5"/>
    <w:rPr>
      <w:rFonts w:ascii="Times New Roman" w:eastAsia="Times New Roman" w:hAnsi="Times New Roman" w:cs="Times New Roman"/>
      <w:sz w:val="24"/>
      <w:szCs w:val="24"/>
      <w:lang w:eastAsia="ru-RU"/>
    </w:rPr>
  </w:style>
  <w:style w:type="paragraph" w:styleId="af9">
    <w:name w:val="footer"/>
    <w:basedOn w:val="a"/>
    <w:link w:val="afa"/>
    <w:uiPriority w:val="99"/>
    <w:unhideWhenUsed/>
    <w:rsid w:val="00DC3AE5"/>
    <w:pPr>
      <w:tabs>
        <w:tab w:val="center" w:pos="4677"/>
        <w:tab w:val="right" w:pos="9355"/>
      </w:tabs>
    </w:pPr>
  </w:style>
  <w:style w:type="character" w:customStyle="1" w:styleId="afa">
    <w:name w:val="Нижний колонтитул Знак"/>
    <w:basedOn w:val="a1"/>
    <w:link w:val="af9"/>
    <w:uiPriority w:val="99"/>
    <w:rsid w:val="00DC3AE5"/>
    <w:rPr>
      <w:rFonts w:ascii="Times New Roman" w:eastAsia="Times New Roman" w:hAnsi="Times New Roman" w:cs="Times New Roman"/>
      <w:sz w:val="24"/>
      <w:szCs w:val="24"/>
      <w:lang w:eastAsia="ru-RU"/>
    </w:rPr>
  </w:style>
  <w:style w:type="character" w:styleId="afb">
    <w:name w:val="page number"/>
    <w:basedOn w:val="a1"/>
    <w:uiPriority w:val="99"/>
    <w:semiHidden/>
    <w:unhideWhenUsed/>
    <w:rsid w:val="00DC3AE5"/>
  </w:style>
  <w:style w:type="character" w:styleId="afc">
    <w:name w:val="annotation reference"/>
    <w:uiPriority w:val="99"/>
    <w:semiHidden/>
    <w:unhideWhenUsed/>
    <w:rsid w:val="00DC3AE5"/>
    <w:rPr>
      <w:sz w:val="16"/>
      <w:szCs w:val="16"/>
    </w:rPr>
  </w:style>
  <w:style w:type="paragraph" w:styleId="afd">
    <w:name w:val="annotation text"/>
    <w:basedOn w:val="a"/>
    <w:link w:val="afe"/>
    <w:uiPriority w:val="99"/>
    <w:unhideWhenUsed/>
    <w:rsid w:val="00DC3AE5"/>
    <w:rPr>
      <w:sz w:val="20"/>
      <w:szCs w:val="20"/>
    </w:rPr>
  </w:style>
  <w:style w:type="character" w:customStyle="1" w:styleId="afe">
    <w:name w:val="Текст примечания Знак"/>
    <w:basedOn w:val="a1"/>
    <w:link w:val="afd"/>
    <w:uiPriority w:val="99"/>
    <w:rsid w:val="00DC3AE5"/>
    <w:rPr>
      <w:rFonts w:ascii="Times New Roman" w:eastAsia="Times New Roman" w:hAnsi="Times New Roman" w:cs="Times New Roman"/>
      <w:sz w:val="20"/>
      <w:szCs w:val="20"/>
      <w:lang w:eastAsia="ru-RU"/>
    </w:rPr>
  </w:style>
  <w:style w:type="paragraph" w:styleId="aff">
    <w:name w:val="annotation subject"/>
    <w:basedOn w:val="afd"/>
    <w:next w:val="afd"/>
    <w:link w:val="aff0"/>
    <w:uiPriority w:val="99"/>
    <w:semiHidden/>
    <w:unhideWhenUsed/>
    <w:rsid w:val="00DC3AE5"/>
    <w:rPr>
      <w:b/>
      <w:bCs/>
    </w:rPr>
  </w:style>
  <w:style w:type="character" w:customStyle="1" w:styleId="aff0">
    <w:name w:val="Тема примечания Знак"/>
    <w:basedOn w:val="afe"/>
    <w:link w:val="aff"/>
    <w:uiPriority w:val="99"/>
    <w:semiHidden/>
    <w:rsid w:val="00DC3AE5"/>
    <w:rPr>
      <w:rFonts w:ascii="Times New Roman" w:eastAsia="Times New Roman" w:hAnsi="Times New Roman" w:cs="Times New Roman"/>
      <w:b/>
      <w:bCs/>
      <w:sz w:val="20"/>
      <w:szCs w:val="20"/>
      <w:lang w:eastAsia="ru-RU"/>
    </w:rPr>
  </w:style>
  <w:style w:type="character" w:customStyle="1" w:styleId="highlightsearch">
    <w:name w:val="highlightsearch"/>
    <w:basedOn w:val="a1"/>
    <w:rsid w:val="00DC3AE5"/>
  </w:style>
  <w:style w:type="character" w:styleId="aff1">
    <w:name w:val="footnote reference"/>
    <w:uiPriority w:val="99"/>
    <w:semiHidden/>
    <w:unhideWhenUsed/>
    <w:rsid w:val="00DC3AE5"/>
    <w:rPr>
      <w:vertAlign w:val="superscript"/>
    </w:rPr>
  </w:style>
  <w:style w:type="paragraph" w:styleId="aff2">
    <w:name w:val="Revision"/>
    <w:hidden/>
    <w:uiPriority w:val="99"/>
    <w:semiHidden/>
    <w:rsid w:val="00DC3AE5"/>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login.consultant.ru/link/?req=doc&amp;base=LAW&amp;n=358750&amp;date=25.06.2021&amp;demo=1&amp;dst=100998&amp;fld=134"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base=LAW&amp;n=378980&amp;date=25.06.2021&amp;demo=1&amp;dst=100014&amp;fld=134"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358750&amp;date=25.06.2021&amp;demo=1"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login.consultant.ru/link/?req=doc&amp;base=LAW&amp;n=358750&amp;date=25.06.2021&amp;demo=1" TargetMode="Externa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https://login.consultant.ru/link/?req=doc&amp;base=LAW&amp;n=358750&amp;date=25.06.2021&amp;demo=1&amp;dst=100512&amp;fld=134"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BA1ACF-9C59-4B91-B7A2-861ECB2642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16</Pages>
  <Words>6213</Words>
  <Characters>35415</Characters>
  <Application>Microsoft Office Word</Application>
  <DocSecurity>0</DocSecurity>
  <Lines>295</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41545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btv</cp:lastModifiedBy>
  <cp:revision>38</cp:revision>
  <dcterms:created xsi:type="dcterms:W3CDTF">2021-10-07T04:23:00Z</dcterms:created>
  <dcterms:modified xsi:type="dcterms:W3CDTF">2021-11-18T04:30:00Z</dcterms:modified>
</cp:coreProperties>
</file>